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7EBE" w:rsidR="009E7EBE" w:rsidP="001B15FB" w:rsidRDefault="009E7EBE" w14:paraId="4D72E7CC" w14:textId="77777777">
      <w:pPr>
        <w:pStyle w:val="paragraph"/>
        <w:jc w:val="center"/>
        <w:textAlignment w:val="baseline"/>
        <w:rPr>
          <w:rStyle w:val="normaltextrun1"/>
          <w:rFonts w:ascii="Aptos" w:hAnsi="Aptos"/>
          <w:b/>
          <w:bCs/>
          <w:sz w:val="48"/>
          <w:szCs w:val="48"/>
        </w:rPr>
      </w:pPr>
    </w:p>
    <w:p w:rsidRPr="009E7EBE" w:rsidR="001B15FB" w:rsidP="001B15FB" w:rsidRDefault="00DA2F1E" w14:paraId="46DC6161" w14:textId="588E2D56">
      <w:pPr>
        <w:pStyle w:val="paragraph"/>
        <w:jc w:val="center"/>
        <w:textAlignment w:val="baseline"/>
        <w:rPr>
          <w:rFonts w:ascii="Aptos" w:hAnsi="Aptos"/>
          <w:lang w:val="en-US"/>
        </w:rPr>
      </w:pPr>
      <w:r w:rsidRPr="009E7EBE">
        <w:rPr>
          <w:rStyle w:val="normaltextrun1"/>
          <w:rFonts w:ascii="Aptos" w:hAnsi="Aptos"/>
          <w:b/>
          <w:bCs/>
          <w:sz w:val="48"/>
          <w:szCs w:val="48"/>
        </w:rPr>
        <w:t>RECRUITMENT</w:t>
      </w:r>
      <w:r w:rsidRPr="009E7EBE" w:rsidR="001B15FB">
        <w:rPr>
          <w:rStyle w:val="normaltextrun1"/>
          <w:rFonts w:ascii="Aptos" w:hAnsi="Aptos"/>
          <w:b/>
          <w:bCs/>
          <w:sz w:val="48"/>
          <w:szCs w:val="48"/>
        </w:rPr>
        <w:t xml:space="preserve"> PACK</w:t>
      </w:r>
      <w:r w:rsidRPr="009E7EBE" w:rsidR="001B15FB">
        <w:rPr>
          <w:rStyle w:val="eop"/>
          <w:rFonts w:ascii="Aptos" w:hAnsi="Aptos"/>
          <w:sz w:val="48"/>
          <w:szCs w:val="48"/>
          <w:lang w:val="en-US"/>
        </w:rPr>
        <w:t> </w:t>
      </w:r>
    </w:p>
    <w:p w:rsidRPr="009E7EBE" w:rsidR="001B15FB" w:rsidP="00330384" w:rsidRDefault="001B15FB" w14:paraId="706E3311" w14:textId="1532E5A6">
      <w:pPr>
        <w:pStyle w:val="paragraph"/>
        <w:textAlignment w:val="baseline"/>
        <w:rPr>
          <w:rFonts w:ascii="Aptos" w:hAnsi="Aptos"/>
          <w:lang w:val="en-US"/>
        </w:rPr>
      </w:pPr>
      <w:r w:rsidRPr="009E7EBE">
        <w:rPr>
          <w:rStyle w:val="eop"/>
          <w:rFonts w:ascii="Aptos" w:hAnsi="Aptos"/>
          <w:sz w:val="20"/>
          <w:szCs w:val="20"/>
          <w:lang w:val="en-US"/>
        </w:rPr>
        <w:t>  </w:t>
      </w:r>
    </w:p>
    <w:p w:rsidRPr="009E7EBE" w:rsidR="001B15FB" w:rsidP="001B15FB" w:rsidRDefault="001B15FB" w14:paraId="5DA16307" w14:textId="1A905BAC">
      <w:pPr>
        <w:pStyle w:val="paragraph"/>
        <w:jc w:val="center"/>
        <w:textAlignment w:val="baseline"/>
        <w:rPr>
          <w:rStyle w:val="normaltextrun1"/>
          <w:rFonts w:ascii="Aptos" w:hAnsi="Aptos"/>
          <w:b/>
          <w:bCs/>
          <w:sz w:val="32"/>
          <w:szCs w:val="32"/>
        </w:rPr>
      </w:pPr>
    </w:p>
    <w:p w:rsidRPr="009E7EBE" w:rsidR="00330384" w:rsidP="001B15FB" w:rsidRDefault="00330384" w14:paraId="2F19A79B" w14:textId="71294D7A">
      <w:pPr>
        <w:pStyle w:val="paragraph"/>
        <w:jc w:val="center"/>
        <w:textAlignment w:val="baseline"/>
        <w:rPr>
          <w:rStyle w:val="normaltextrun1"/>
          <w:rFonts w:ascii="Aptos" w:hAnsi="Aptos"/>
          <w:b/>
          <w:bCs/>
          <w:sz w:val="32"/>
          <w:szCs w:val="32"/>
        </w:rPr>
      </w:pPr>
    </w:p>
    <w:p w:rsidRPr="009E7EBE" w:rsidR="00330384" w:rsidP="00EE244B" w:rsidRDefault="00330384" w14:paraId="588E4771" w14:textId="77777777">
      <w:pPr>
        <w:pStyle w:val="paragraph"/>
        <w:jc w:val="center"/>
        <w:textAlignment w:val="baseline"/>
        <w:rPr>
          <w:rStyle w:val="normaltextrun1"/>
          <w:rFonts w:ascii="Aptos" w:hAnsi="Aptos"/>
          <w:b/>
          <w:bCs/>
          <w:sz w:val="32"/>
          <w:szCs w:val="32"/>
        </w:rPr>
      </w:pPr>
    </w:p>
    <w:p w:rsidRPr="009E7EBE" w:rsidR="00136E6E" w:rsidP="00EE244B" w:rsidRDefault="6A1CBCB5" w14:paraId="5BEBDEC0" w14:textId="6B430685">
      <w:pPr>
        <w:pStyle w:val="paragraph"/>
        <w:jc w:val="center"/>
        <w:textAlignment w:val="baseline"/>
        <w:rPr>
          <w:rStyle w:val="normaltextrun1"/>
          <w:rFonts w:ascii="Aptos" w:hAnsi="Aptos"/>
          <w:b w:val="1"/>
          <w:bCs w:val="1"/>
          <w:sz w:val="28"/>
          <w:szCs w:val="28"/>
        </w:rPr>
      </w:pPr>
      <w:r w:rsidRPr="22D7A60C" w:rsidR="7FE3B229">
        <w:rPr>
          <w:rStyle w:val="normaltextrun1"/>
          <w:rFonts w:ascii="Aptos" w:hAnsi="Aptos"/>
          <w:b w:val="1"/>
          <w:bCs w:val="1"/>
          <w:sz w:val="44"/>
          <w:szCs w:val="44"/>
        </w:rPr>
        <w:t>2</w:t>
      </w:r>
      <w:r w:rsidRPr="22D7A60C" w:rsidR="4F852329">
        <w:rPr>
          <w:rStyle w:val="normaltextrun1"/>
          <w:rFonts w:ascii="Aptos" w:hAnsi="Aptos"/>
          <w:b w:val="1"/>
          <w:bCs w:val="1"/>
          <w:sz w:val="44"/>
          <w:szCs w:val="44"/>
        </w:rPr>
        <w:t xml:space="preserve"> x Peer Support Worker</w:t>
      </w:r>
      <w:r w:rsidRPr="22D7A60C" w:rsidR="1C738F8D">
        <w:rPr>
          <w:rStyle w:val="normaltextrun1"/>
          <w:rFonts w:ascii="Aptos" w:hAnsi="Aptos"/>
          <w:b w:val="1"/>
          <w:bCs w:val="1"/>
          <w:sz w:val="44"/>
          <w:szCs w:val="44"/>
        </w:rPr>
        <w:t>s</w:t>
      </w:r>
      <w:r w:rsidRPr="22D7A60C" w:rsidR="4F852329">
        <w:rPr>
          <w:rStyle w:val="normaltextrun1"/>
          <w:rFonts w:ascii="Aptos" w:hAnsi="Aptos"/>
          <w:b w:val="1"/>
          <w:bCs w:val="1"/>
          <w:sz w:val="28"/>
          <w:szCs w:val="28"/>
        </w:rPr>
        <w:t xml:space="preserve"> </w:t>
      </w:r>
      <w:r w:rsidRPr="22D7A60C" w:rsidR="4F852329">
        <w:rPr>
          <w:rStyle w:val="normaltextrun1"/>
          <w:rFonts w:ascii="Aptos" w:hAnsi="Aptos"/>
          <w:b w:val="1"/>
          <w:bCs w:val="1"/>
          <w:sz w:val="44"/>
          <w:szCs w:val="44"/>
        </w:rPr>
        <w:t>- Full-time</w:t>
      </w:r>
      <w:r w:rsidRPr="22D7A60C" w:rsidR="4F852329">
        <w:rPr>
          <w:rStyle w:val="normaltextrun1"/>
          <w:rFonts w:ascii="Aptos" w:hAnsi="Aptos"/>
          <w:b w:val="1"/>
          <w:bCs w:val="1"/>
          <w:sz w:val="28"/>
          <w:szCs w:val="28"/>
        </w:rPr>
        <w:t xml:space="preserve"> </w:t>
      </w:r>
    </w:p>
    <w:p w:rsidRPr="009E7EBE" w:rsidR="00136E6E" w:rsidP="00EE244B" w:rsidRDefault="6A1CBCB5" w14:paraId="41E2F3F3" w14:textId="085428A4">
      <w:pPr>
        <w:pStyle w:val="paragraph"/>
        <w:jc w:val="center"/>
        <w:textAlignment w:val="baseline"/>
        <w:rPr>
          <w:rStyle w:val="normaltextrun1"/>
          <w:rFonts w:ascii="Aptos" w:hAnsi="Aptos"/>
          <w:b w:val="1"/>
          <w:bCs w:val="1"/>
          <w:sz w:val="32"/>
          <w:szCs w:val="32"/>
        </w:rPr>
      </w:pPr>
      <w:r w:rsidRPr="22D7A60C" w:rsidR="4F852329">
        <w:rPr>
          <w:rStyle w:val="normaltextrun1"/>
          <w:rFonts w:ascii="Aptos" w:hAnsi="Aptos"/>
          <w:b w:val="1"/>
          <w:bCs w:val="1"/>
          <w:sz w:val="32"/>
          <w:szCs w:val="32"/>
        </w:rPr>
        <w:t>(</w:t>
      </w:r>
      <w:r w:rsidRPr="22D7A60C" w:rsidR="40FFECA3">
        <w:rPr>
          <w:rStyle w:val="normaltextrun1"/>
          <w:rFonts w:ascii="Aptos" w:hAnsi="Aptos"/>
          <w:b w:val="1"/>
          <w:bCs w:val="1"/>
          <w:sz w:val="32"/>
          <w:szCs w:val="32"/>
        </w:rPr>
        <w:t>1 b</w:t>
      </w:r>
      <w:r w:rsidRPr="22D7A60C" w:rsidR="4F852329">
        <w:rPr>
          <w:rStyle w:val="normaltextrun1"/>
          <w:rFonts w:ascii="Aptos" w:hAnsi="Aptos"/>
          <w:b w:val="1"/>
          <w:bCs w:val="1"/>
          <w:sz w:val="32"/>
          <w:szCs w:val="32"/>
        </w:rPr>
        <w:t xml:space="preserve">ased in Merton and </w:t>
      </w:r>
      <w:r w:rsidRPr="22D7A60C" w:rsidR="7EA0FAC7">
        <w:rPr>
          <w:rStyle w:val="normaltextrun1"/>
          <w:rFonts w:ascii="Aptos" w:hAnsi="Aptos"/>
          <w:b w:val="1"/>
          <w:bCs w:val="1"/>
          <w:sz w:val="32"/>
          <w:szCs w:val="32"/>
        </w:rPr>
        <w:t xml:space="preserve">1 based in </w:t>
      </w:r>
      <w:r w:rsidRPr="22D7A60C" w:rsidR="4F852329">
        <w:rPr>
          <w:rStyle w:val="normaltextrun1"/>
          <w:rFonts w:ascii="Aptos" w:hAnsi="Aptos"/>
          <w:b w:val="1"/>
          <w:bCs w:val="1"/>
          <w:sz w:val="32"/>
          <w:szCs w:val="32"/>
        </w:rPr>
        <w:t>Sutton)</w:t>
      </w:r>
    </w:p>
    <w:p w:rsidRPr="009E7EBE" w:rsidR="00136E6E" w:rsidP="00EE244B" w:rsidRDefault="00136E6E" w14:paraId="1AEE9B9B" w14:textId="2AACD75E">
      <w:pPr>
        <w:pStyle w:val="paragraph"/>
        <w:jc w:val="center"/>
        <w:textAlignment w:val="baseline"/>
        <w:rPr>
          <w:rStyle w:val="normaltextrun1"/>
          <w:rFonts w:ascii="Aptos" w:hAnsi="Aptos"/>
          <w:b/>
          <w:bCs/>
          <w:sz w:val="32"/>
          <w:szCs w:val="32"/>
        </w:rPr>
      </w:pPr>
    </w:p>
    <w:p w:rsidRPr="009E7EBE" w:rsidR="00136E6E" w:rsidP="727CBA4C" w:rsidRDefault="6A1CBCB5" w14:paraId="70BC68D2" w14:textId="0EB5917D">
      <w:pPr>
        <w:pStyle w:val="paragraph"/>
        <w:jc w:val="center"/>
        <w:textAlignment w:val="baseline"/>
        <w:rPr>
          <w:rStyle w:val="normaltextrun1"/>
          <w:rFonts w:ascii="Aptos" w:hAnsi="Aptos"/>
          <w:b/>
          <w:bCs/>
          <w:sz w:val="28"/>
          <w:szCs w:val="28"/>
        </w:rPr>
      </w:pPr>
      <w:r w:rsidRPr="727CBA4C">
        <w:rPr>
          <w:rStyle w:val="normaltextrun1"/>
          <w:rFonts w:ascii="Aptos" w:hAnsi="Aptos"/>
          <w:b/>
          <w:bCs/>
          <w:sz w:val="32"/>
          <w:szCs w:val="32"/>
        </w:rPr>
        <w:t>Salary £</w:t>
      </w:r>
      <w:r w:rsidRPr="727CBA4C" w:rsidR="30D95DEE">
        <w:rPr>
          <w:rFonts w:ascii="Aptos" w:hAnsi="Aptos" w:eastAsia="Aptos" w:cs="Aptos"/>
          <w:b/>
          <w:bCs/>
          <w:sz w:val="32"/>
          <w:szCs w:val="32"/>
        </w:rPr>
        <w:t>32,287</w:t>
      </w:r>
      <w:r w:rsidRPr="727CBA4C">
        <w:rPr>
          <w:rStyle w:val="normaltextrun1"/>
          <w:rFonts w:ascii="Aptos" w:hAnsi="Aptos"/>
          <w:b/>
          <w:bCs/>
          <w:sz w:val="32"/>
          <w:szCs w:val="32"/>
        </w:rPr>
        <w:t xml:space="preserve"> inc OLW</w:t>
      </w:r>
    </w:p>
    <w:p w:rsidRPr="009E7EBE" w:rsidR="00136E6E" w:rsidP="00396A8C" w:rsidRDefault="00136E6E" w14:paraId="7E9D701C" w14:textId="380E4B85">
      <w:pPr>
        <w:pStyle w:val="paragraph"/>
        <w:textAlignment w:val="baseline"/>
        <w:rPr>
          <w:rStyle w:val="normaltextrun1"/>
          <w:rFonts w:ascii="Aptos" w:hAnsi="Aptos"/>
          <w:b/>
          <w:bCs/>
          <w:sz w:val="32"/>
          <w:szCs w:val="32"/>
        </w:rPr>
      </w:pPr>
    </w:p>
    <w:p w:rsidRPr="009E7EBE" w:rsidR="00136E6E" w:rsidP="00396A8C" w:rsidRDefault="00136E6E" w14:paraId="1773F361" w14:textId="77777777">
      <w:pPr>
        <w:pStyle w:val="paragraph"/>
        <w:textAlignment w:val="baseline"/>
        <w:rPr>
          <w:rStyle w:val="normaltextrun1"/>
          <w:rFonts w:ascii="Aptos" w:hAnsi="Aptos"/>
          <w:b/>
          <w:bCs/>
          <w:sz w:val="32"/>
          <w:szCs w:val="32"/>
        </w:rPr>
      </w:pPr>
    </w:p>
    <w:p w:rsidRPr="009E7EBE" w:rsidR="001B15FB" w:rsidP="10B4FDB1" w:rsidRDefault="001B15FB" w14:paraId="6BD357B6" w14:textId="61F677D5">
      <w:pPr>
        <w:pStyle w:val="paragraph"/>
        <w:jc w:val="center"/>
        <w:textAlignment w:val="baseline"/>
        <w:rPr>
          <w:rStyle w:val="normaltextrun1"/>
          <w:rFonts w:ascii="Aptos" w:hAnsi="Aptos"/>
          <w:b/>
          <w:bCs/>
          <w:color w:val="EE0000"/>
          <w:sz w:val="32"/>
          <w:szCs w:val="32"/>
          <w:lang w:val="en-US"/>
        </w:rPr>
      </w:pPr>
      <w:r w:rsidRPr="10B4FDB1">
        <w:rPr>
          <w:rStyle w:val="normaltextrun1"/>
          <w:rFonts w:ascii="Aptos" w:hAnsi="Aptos"/>
          <w:b/>
          <w:bCs/>
          <w:sz w:val="32"/>
          <w:szCs w:val="32"/>
        </w:rPr>
        <w:t>Clo</w:t>
      </w:r>
      <w:r w:rsidRPr="10B4FDB1" w:rsidR="001A1B22">
        <w:rPr>
          <w:rStyle w:val="normaltextrun1"/>
          <w:rFonts w:ascii="Aptos" w:hAnsi="Aptos"/>
          <w:b/>
          <w:bCs/>
          <w:sz w:val="32"/>
          <w:szCs w:val="32"/>
        </w:rPr>
        <w:t xml:space="preserve">sing Date for roles – </w:t>
      </w:r>
      <w:r w:rsidRPr="10B4FDB1" w:rsidR="1E1FACE8">
        <w:rPr>
          <w:rStyle w:val="normaltextrun1"/>
          <w:rFonts w:ascii="Aptos" w:hAnsi="Aptos"/>
          <w:b/>
          <w:bCs/>
          <w:sz w:val="32"/>
          <w:szCs w:val="32"/>
        </w:rPr>
        <w:t>5:00PM, Tuesday 21</w:t>
      </w:r>
      <w:r w:rsidRPr="10B4FDB1" w:rsidR="1E1FACE8">
        <w:rPr>
          <w:rStyle w:val="normaltextrun1"/>
          <w:rFonts w:ascii="Aptos" w:hAnsi="Aptos"/>
          <w:b/>
          <w:bCs/>
          <w:sz w:val="32"/>
          <w:szCs w:val="32"/>
          <w:vertAlign w:val="superscript"/>
        </w:rPr>
        <w:t>st</w:t>
      </w:r>
      <w:r w:rsidRPr="10B4FDB1" w:rsidR="1E1FACE8">
        <w:rPr>
          <w:rStyle w:val="normaltextrun1"/>
          <w:rFonts w:ascii="Aptos" w:hAnsi="Aptos"/>
          <w:b/>
          <w:bCs/>
          <w:sz w:val="32"/>
          <w:szCs w:val="32"/>
        </w:rPr>
        <w:t xml:space="preserve"> October 2025</w:t>
      </w:r>
    </w:p>
    <w:p w:rsidRPr="009E7EBE" w:rsidR="00E72ADD" w:rsidRDefault="00E72ADD" w14:paraId="200F8AE6" w14:textId="39B79E3C">
      <w:pPr>
        <w:rPr>
          <w:rFonts w:ascii="Aptos" w:hAnsi="Aptos"/>
        </w:rPr>
      </w:pPr>
    </w:p>
    <w:p w:rsidRPr="009E7EBE" w:rsidR="5260C08E" w:rsidP="5260C08E" w:rsidRDefault="5260C08E" w14:paraId="38413D4A" w14:textId="063D449D">
      <w:pPr>
        <w:rPr>
          <w:rFonts w:ascii="Aptos" w:hAnsi="Aptos"/>
        </w:rPr>
      </w:pPr>
    </w:p>
    <w:p w:rsidRPr="009E7EBE" w:rsidR="00090B5D" w:rsidP="5260C08E" w:rsidRDefault="00090B5D" w14:paraId="1C1B3BB6" w14:textId="77777777">
      <w:pPr>
        <w:rPr>
          <w:rFonts w:ascii="Aptos" w:hAnsi="Aptos"/>
        </w:rPr>
      </w:pPr>
    </w:p>
    <w:p w:rsidRPr="009E7EBE" w:rsidR="00090B5D" w:rsidP="5260C08E" w:rsidRDefault="00090B5D" w14:paraId="1CDF2F3B" w14:textId="77777777">
      <w:pPr>
        <w:rPr>
          <w:rFonts w:ascii="Aptos" w:hAnsi="Aptos"/>
        </w:rPr>
      </w:pPr>
    </w:p>
    <w:p w:rsidRPr="009E7EBE" w:rsidR="00090B5D" w:rsidP="5260C08E" w:rsidRDefault="00090B5D" w14:paraId="2AAC546F" w14:textId="77777777">
      <w:pPr>
        <w:rPr>
          <w:rFonts w:ascii="Aptos" w:hAnsi="Aptos"/>
        </w:rPr>
      </w:pPr>
    </w:p>
    <w:p w:rsidRPr="009E7EBE" w:rsidR="00090B5D" w:rsidP="5260C08E" w:rsidRDefault="00090B5D" w14:paraId="38F6C5CC" w14:textId="77777777">
      <w:pPr>
        <w:rPr>
          <w:rFonts w:ascii="Aptos" w:hAnsi="Aptos"/>
        </w:rPr>
      </w:pPr>
    </w:p>
    <w:p w:rsidRPr="009E7EBE" w:rsidR="00090B5D" w:rsidP="5260C08E" w:rsidRDefault="00090B5D" w14:paraId="4FA90C58" w14:textId="77777777">
      <w:pPr>
        <w:rPr>
          <w:rFonts w:ascii="Aptos" w:hAnsi="Aptos"/>
        </w:rPr>
      </w:pPr>
    </w:p>
    <w:p w:rsidRPr="009E7EBE" w:rsidR="00090B5D" w:rsidP="5260C08E" w:rsidRDefault="00090B5D" w14:paraId="223C5D74" w14:textId="77777777">
      <w:pPr>
        <w:rPr>
          <w:rFonts w:ascii="Aptos" w:hAnsi="Aptos"/>
        </w:rPr>
      </w:pPr>
    </w:p>
    <w:p w:rsidRPr="009E7EBE" w:rsidR="46A91D07" w:rsidRDefault="46A91D07" w14:paraId="7E012C8C" w14:textId="33AB015B">
      <w:pPr>
        <w:rPr>
          <w:rFonts w:ascii="Aptos" w:hAnsi="Aptos"/>
        </w:rPr>
      </w:pPr>
    </w:p>
    <w:p w:rsidRPr="009E7EBE" w:rsidR="005679B9" w:rsidP="00512CA2" w:rsidRDefault="7D832003" w14:paraId="5789E8E0" w14:textId="74F2401F">
      <w:pPr>
        <w:pStyle w:val="Heading1"/>
        <w:rPr>
          <w:rFonts w:ascii="Aptos" w:hAnsi="Aptos" w:eastAsia="Arial" w:cs="Arial"/>
          <w:b/>
          <w:bCs/>
          <w:color w:val="000080"/>
          <w:sz w:val="22"/>
          <w:szCs w:val="22"/>
        </w:rPr>
      </w:pPr>
      <w:r w:rsidRPr="009E7EBE">
        <w:rPr>
          <w:rFonts w:ascii="Aptos" w:hAnsi="Aptos" w:eastAsia="Arial" w:cs="Arial"/>
          <w:b/>
          <w:bCs/>
          <w:color w:val="000080"/>
          <w:sz w:val="22"/>
          <w:szCs w:val="22"/>
        </w:rPr>
        <w:t>Contents</w:t>
      </w:r>
    </w:p>
    <w:p w:rsidRPr="009E7EBE" w:rsidR="00486E8F" w:rsidP="00486E8F" w:rsidRDefault="00486E8F" w14:paraId="200F8B02" w14:textId="77777777">
      <w:pPr>
        <w:ind w:left="360"/>
        <w:rPr>
          <w:rFonts w:ascii="Aptos" w:hAnsi="Aptos"/>
          <w:sz w:val="22"/>
          <w:szCs w:val="22"/>
        </w:rPr>
      </w:pPr>
    </w:p>
    <w:p w:rsidRPr="009E7EBE" w:rsidR="00E72ADD" w:rsidP="005C2466" w:rsidRDefault="00512CA2" w14:paraId="200F8B05" w14:textId="0529E4BE">
      <w:pPr>
        <w:numPr>
          <w:ilvl w:val="0"/>
          <w:numId w:val="3"/>
        </w:numPr>
        <w:rPr>
          <w:rFonts w:ascii="Aptos" w:hAnsi="Aptos" w:eastAsia="Arial" w:cs="Arial"/>
          <w:sz w:val="22"/>
          <w:szCs w:val="22"/>
        </w:rPr>
      </w:pPr>
      <w:r w:rsidRPr="009E7EBE">
        <w:rPr>
          <w:rFonts w:ascii="Aptos" w:hAnsi="Aptos" w:eastAsia="Arial" w:cs="Arial"/>
          <w:sz w:val="22"/>
          <w:szCs w:val="22"/>
        </w:rPr>
        <w:t>Overview</w:t>
      </w:r>
      <w:r w:rsidRPr="009E7EBE" w:rsidR="7D832003">
        <w:rPr>
          <w:rFonts w:ascii="Aptos" w:hAnsi="Aptos" w:eastAsia="Arial" w:cs="Arial"/>
          <w:sz w:val="22"/>
          <w:szCs w:val="22"/>
        </w:rPr>
        <w:t xml:space="preserve"> about Off the Record</w:t>
      </w:r>
      <w:r w:rsidRPr="009E7EBE">
        <w:rPr>
          <w:rFonts w:ascii="Aptos" w:hAnsi="Aptos" w:eastAsia="Arial" w:cs="Arial"/>
          <w:sz w:val="22"/>
          <w:szCs w:val="22"/>
        </w:rPr>
        <w:t>, the vacant posts and how to apply</w:t>
      </w:r>
    </w:p>
    <w:p w:rsidRPr="009E7EBE" w:rsidR="00E72ADD" w:rsidRDefault="00E72ADD" w14:paraId="200F8B08" w14:textId="77777777">
      <w:pPr>
        <w:rPr>
          <w:rFonts w:ascii="Aptos" w:hAnsi="Aptos"/>
          <w:sz w:val="22"/>
          <w:szCs w:val="22"/>
        </w:rPr>
      </w:pPr>
    </w:p>
    <w:p w:rsidRPr="009E7EBE" w:rsidR="00E72ADD" w:rsidP="005C2466" w:rsidRDefault="7D832003" w14:paraId="200F8B09" w14:textId="1289C4A4">
      <w:pPr>
        <w:numPr>
          <w:ilvl w:val="0"/>
          <w:numId w:val="3"/>
        </w:numPr>
        <w:rPr>
          <w:rFonts w:ascii="Aptos" w:hAnsi="Aptos" w:eastAsia="Arial" w:cs="Arial"/>
          <w:sz w:val="22"/>
          <w:szCs w:val="22"/>
        </w:rPr>
      </w:pPr>
      <w:r w:rsidRPr="22D7A60C" w:rsidR="2D3B44A6">
        <w:rPr>
          <w:rFonts w:ascii="Aptos" w:hAnsi="Aptos" w:eastAsia="Arial" w:cs="Arial"/>
          <w:sz w:val="22"/>
          <w:szCs w:val="22"/>
        </w:rPr>
        <w:t>Job Descripti</w:t>
      </w:r>
      <w:r w:rsidRPr="22D7A60C" w:rsidR="4561A218">
        <w:rPr>
          <w:rFonts w:ascii="Aptos" w:hAnsi="Aptos" w:eastAsia="Arial" w:cs="Arial"/>
          <w:sz w:val="22"/>
          <w:szCs w:val="22"/>
        </w:rPr>
        <w:t>on &amp; Person Specification</w:t>
      </w:r>
    </w:p>
    <w:p w:rsidRPr="009E7EBE" w:rsidR="005E2699" w:rsidP="005E2699" w:rsidRDefault="005E2699" w14:paraId="4C2D2779" w14:textId="77777777">
      <w:pPr>
        <w:pStyle w:val="ListParagraph"/>
        <w:rPr>
          <w:rFonts w:ascii="Aptos" w:hAnsi="Aptos" w:eastAsia="Arial" w:cs="Arial"/>
          <w:sz w:val="22"/>
          <w:szCs w:val="22"/>
        </w:rPr>
      </w:pPr>
    </w:p>
    <w:p w:rsidR="00DE3A79" w:rsidP="007F71FA" w:rsidRDefault="7D832003" w14:paraId="50A09F51" w14:textId="3753C2B3">
      <w:pPr>
        <w:numPr>
          <w:ilvl w:val="0"/>
          <w:numId w:val="3"/>
        </w:numPr>
        <w:rPr>
          <w:rFonts w:ascii="Arial" w:hAnsi="Arial" w:eastAsia="Arial" w:cs="Arial"/>
          <w:sz w:val="22"/>
          <w:szCs w:val="22"/>
        </w:rPr>
      </w:pPr>
      <w:r w:rsidRPr="009E7EBE">
        <w:rPr>
          <w:rFonts w:ascii="Aptos" w:hAnsi="Aptos" w:eastAsia="Arial" w:cs="Arial"/>
          <w:sz w:val="22"/>
          <w:szCs w:val="22"/>
        </w:rPr>
        <w:t>Application Form and Equality &amp; Diversity Monitoring Form</w:t>
      </w:r>
      <w:r w:rsidRPr="007F71FA" w:rsidR="00B6319A">
        <w:rPr>
          <w:rFonts w:ascii="Arial" w:hAnsi="Arial" w:eastAsia="Arial" w:cs="Arial"/>
          <w:sz w:val="22"/>
          <w:szCs w:val="22"/>
        </w:rPr>
        <w:br w:type="page"/>
      </w:r>
    </w:p>
    <w:p w:rsidR="00C03BC4" w:rsidP="0D258CED" w:rsidRDefault="00C03BC4" w14:paraId="28D245FB" w14:textId="77777777">
      <w:pPr>
        <w:tabs>
          <w:tab w:val="left" w:pos="6624"/>
        </w:tabs>
        <w:rPr>
          <w:rFonts w:ascii="Arial" w:hAnsi="Arial" w:eastAsia="Arial" w:cs="Arial"/>
          <w:noProof/>
          <w:sz w:val="21"/>
          <w:szCs w:val="21"/>
        </w:rPr>
      </w:pPr>
    </w:p>
    <w:p w:rsidRPr="009E7EBE" w:rsidR="004C4C6F" w:rsidP="004C4C6F" w:rsidRDefault="004C4C6F" w14:paraId="50599B5D" w14:textId="77777777">
      <w:pPr>
        <w:jc w:val="both"/>
        <w:textAlignment w:val="baseline"/>
        <w:rPr>
          <w:rFonts w:ascii="Aptos" w:hAnsi="Aptos" w:cs="Segoe UI"/>
          <w:sz w:val="18"/>
          <w:szCs w:val="18"/>
        </w:rPr>
      </w:pPr>
      <w:r w:rsidRPr="009E7EBE">
        <w:rPr>
          <w:rFonts w:ascii="Aptos" w:hAnsi="Aptos" w:cs="Arial"/>
          <w:sz w:val="22"/>
          <w:szCs w:val="22"/>
        </w:rPr>
        <w:t>Thank you for downloading this application pack and looking at the roles we have available.  </w:t>
      </w:r>
    </w:p>
    <w:p w:rsidRPr="009E7EBE" w:rsidR="004C4C6F" w:rsidP="004C4C6F" w:rsidRDefault="004C4C6F" w14:paraId="18AA1B53" w14:textId="77777777">
      <w:pPr>
        <w:jc w:val="both"/>
        <w:textAlignment w:val="baseline"/>
        <w:rPr>
          <w:rFonts w:ascii="Aptos" w:hAnsi="Aptos" w:cs="Segoe UI"/>
          <w:sz w:val="18"/>
          <w:szCs w:val="18"/>
        </w:rPr>
      </w:pPr>
      <w:r w:rsidRPr="009E7EBE">
        <w:rPr>
          <w:rFonts w:ascii="Aptos" w:hAnsi="Aptos" w:cs="Arial"/>
          <w:sz w:val="22"/>
          <w:szCs w:val="22"/>
        </w:rPr>
        <w:t xml:space="preserve">We are currently recruiting for a number of roles and full details can be found on our website </w:t>
      </w:r>
      <w:hyperlink w:tgtFrame="_blank" w:history="1" r:id="rId11">
        <w:r w:rsidRPr="009E7EBE">
          <w:rPr>
            <w:rFonts w:ascii="Aptos" w:hAnsi="Aptos" w:cs="Arial"/>
            <w:color w:val="0000FF"/>
            <w:sz w:val="22"/>
            <w:szCs w:val="22"/>
            <w:u w:val="single"/>
          </w:rPr>
          <w:t>Careers (talkofftherecord.org)</w:t>
        </w:r>
      </w:hyperlink>
      <w:r w:rsidRPr="009E7EBE">
        <w:rPr>
          <w:rFonts w:ascii="Aptos" w:hAnsi="Aptos" w:cs="Arial"/>
          <w:sz w:val="22"/>
          <w:szCs w:val="22"/>
        </w:rPr>
        <w:t>  </w:t>
      </w:r>
    </w:p>
    <w:p w:rsidRPr="009E7EBE" w:rsidR="004C4C6F" w:rsidP="004C4C6F" w:rsidRDefault="004C4C6F" w14:paraId="50E6FF24" w14:textId="77777777">
      <w:pPr>
        <w:jc w:val="both"/>
        <w:textAlignment w:val="baseline"/>
        <w:rPr>
          <w:rFonts w:ascii="Aptos" w:hAnsi="Aptos" w:cs="Segoe UI"/>
          <w:sz w:val="18"/>
          <w:szCs w:val="18"/>
          <w:lang w:val="en-US"/>
        </w:rPr>
      </w:pPr>
      <w:r w:rsidRPr="009E7EBE">
        <w:rPr>
          <w:rFonts w:ascii="Aptos" w:hAnsi="Aptos" w:cs="Arial"/>
          <w:sz w:val="22"/>
          <w:szCs w:val="22"/>
          <w:lang w:val="en-US"/>
        </w:rPr>
        <w:t> </w:t>
      </w:r>
    </w:p>
    <w:p w:rsidRPr="009E7EBE" w:rsidR="009220EB" w:rsidP="7D832003" w:rsidRDefault="009220EB" w14:paraId="22785C0A" w14:textId="5B342445">
      <w:pPr>
        <w:jc w:val="both"/>
        <w:rPr>
          <w:rFonts w:ascii="Aptos" w:hAnsi="Aptos" w:eastAsia="Arial" w:cs="Arial"/>
          <w:sz w:val="22"/>
          <w:szCs w:val="22"/>
        </w:rPr>
      </w:pPr>
      <w:r w:rsidRPr="10B4FDB1">
        <w:rPr>
          <w:rFonts w:ascii="Aptos" w:hAnsi="Aptos" w:eastAsia="Arial" w:cs="Arial"/>
          <w:sz w:val="22"/>
          <w:szCs w:val="22"/>
        </w:rPr>
        <w:t xml:space="preserve">This application pack provides the information for the </w:t>
      </w:r>
      <w:r w:rsidRPr="10B4FDB1" w:rsidR="00DA2F1E">
        <w:rPr>
          <w:rFonts w:ascii="Aptos" w:hAnsi="Aptos" w:eastAsia="Arial" w:cs="Arial"/>
          <w:b/>
          <w:bCs/>
          <w:sz w:val="22"/>
          <w:szCs w:val="22"/>
        </w:rPr>
        <w:t xml:space="preserve">Peer Support Worker </w:t>
      </w:r>
      <w:r w:rsidRPr="10B4FDB1" w:rsidR="004C4C6F">
        <w:rPr>
          <w:rFonts w:ascii="Aptos" w:hAnsi="Aptos" w:eastAsia="Arial" w:cs="Arial"/>
          <w:sz w:val="22"/>
          <w:szCs w:val="22"/>
        </w:rPr>
        <w:t xml:space="preserve">role. </w:t>
      </w:r>
      <w:r w:rsidRPr="10B4FDB1" w:rsidR="3C438729">
        <w:rPr>
          <w:rFonts w:ascii="Aptos" w:hAnsi="Aptos" w:eastAsia="Arial" w:cs="Arial"/>
          <w:sz w:val="22"/>
          <w:szCs w:val="22"/>
        </w:rPr>
        <w:t>These</w:t>
      </w:r>
      <w:r w:rsidRPr="10B4FDB1" w:rsidR="004C4C6F">
        <w:rPr>
          <w:rFonts w:ascii="Aptos" w:hAnsi="Aptos" w:eastAsia="Arial" w:cs="Arial"/>
          <w:sz w:val="22"/>
          <w:szCs w:val="22"/>
        </w:rPr>
        <w:t xml:space="preserve"> are full-time posts based within either Sutton or Merton and working to support the mental health needs of young adults aged 18-25. </w:t>
      </w:r>
      <w:r w:rsidRPr="10B4FDB1" w:rsidR="005E0150">
        <w:rPr>
          <w:rFonts w:ascii="Aptos" w:hAnsi="Aptos" w:eastAsia="Arial" w:cs="Arial"/>
          <w:sz w:val="22"/>
          <w:szCs w:val="22"/>
        </w:rPr>
        <w:t>Full details of the roles are given in the job descriptions in this pack.</w:t>
      </w:r>
      <w:r w:rsidRPr="10B4FDB1">
        <w:rPr>
          <w:rFonts w:ascii="Aptos" w:hAnsi="Aptos" w:eastAsia="Arial" w:cs="Arial"/>
          <w:sz w:val="22"/>
          <w:szCs w:val="22"/>
        </w:rPr>
        <w:t xml:space="preserve"> </w:t>
      </w:r>
    </w:p>
    <w:p w:rsidRPr="009E7EBE" w:rsidR="009220EB" w:rsidP="7D832003" w:rsidRDefault="009220EB" w14:paraId="2258C967" w14:textId="77777777">
      <w:pPr>
        <w:jc w:val="both"/>
        <w:rPr>
          <w:rFonts w:ascii="Aptos" w:hAnsi="Aptos" w:eastAsia="Arial" w:cs="Arial"/>
          <w:sz w:val="22"/>
          <w:szCs w:val="22"/>
        </w:rPr>
      </w:pPr>
    </w:p>
    <w:p w:rsidRPr="009E7EBE" w:rsidR="004C4C6F" w:rsidP="004C4C6F" w:rsidRDefault="004C4C6F" w14:paraId="709FC342" w14:textId="77777777">
      <w:pPr>
        <w:jc w:val="both"/>
        <w:textAlignment w:val="baseline"/>
        <w:rPr>
          <w:rFonts w:ascii="Aptos" w:hAnsi="Aptos" w:cs="Segoe UI"/>
          <w:sz w:val="18"/>
          <w:szCs w:val="18"/>
        </w:rPr>
      </w:pPr>
      <w:r w:rsidRPr="009E7EBE">
        <w:rPr>
          <w:rFonts w:ascii="Aptos" w:hAnsi="Aptos" w:cs="Arial"/>
          <w:sz w:val="22"/>
          <w:szCs w:val="22"/>
        </w:rPr>
        <w:t>The application form is at the back of this application pack. Please read the whole pack before completing the form and make sure you refer to the job description when you complete the person specification section of the form. </w:t>
      </w:r>
    </w:p>
    <w:p w:rsidRPr="009E7EBE" w:rsidR="004C4C6F" w:rsidP="004C4C6F" w:rsidRDefault="004C4C6F" w14:paraId="3C12BF86" w14:textId="77777777">
      <w:pPr>
        <w:jc w:val="both"/>
        <w:textAlignment w:val="baseline"/>
        <w:rPr>
          <w:rFonts w:ascii="Aptos" w:hAnsi="Aptos" w:cs="Segoe UI"/>
          <w:sz w:val="18"/>
          <w:szCs w:val="18"/>
        </w:rPr>
      </w:pPr>
      <w:r w:rsidRPr="009E7EBE">
        <w:rPr>
          <w:rFonts w:ascii="Aptos" w:hAnsi="Aptos" w:cs="Arial"/>
          <w:sz w:val="22"/>
          <w:szCs w:val="22"/>
        </w:rPr>
        <w:t> </w:t>
      </w:r>
    </w:p>
    <w:p w:rsidRPr="009E7EBE" w:rsidR="004C4C6F" w:rsidP="004C4C6F" w:rsidRDefault="004C4C6F" w14:paraId="364A5DF5" w14:textId="5A59E191">
      <w:pPr>
        <w:jc w:val="both"/>
        <w:textAlignment w:val="baseline"/>
        <w:rPr>
          <w:rFonts w:ascii="Aptos" w:hAnsi="Aptos" w:cs="Segoe UI"/>
          <w:sz w:val="18"/>
          <w:szCs w:val="18"/>
        </w:rPr>
      </w:pPr>
      <w:r w:rsidRPr="10B4FDB1">
        <w:rPr>
          <w:rFonts w:ascii="Aptos" w:hAnsi="Aptos" w:cs="Arial"/>
          <w:sz w:val="22"/>
          <w:szCs w:val="22"/>
        </w:rPr>
        <w:t xml:space="preserve">Off the Record is an award-winning young people’s mental health charity offering a range of support services for children and young people across the London Boroughs of Croydon, Sutton and Merton. The charity has been running for over 25 years driven by our vision of “building a compassionate mental health community for children and young people”. South London is a vibrant and diverse </w:t>
      </w:r>
      <w:r w:rsidRPr="10B4FDB1" w:rsidR="5441D189">
        <w:rPr>
          <w:rFonts w:ascii="Aptos" w:hAnsi="Aptos" w:cs="Arial"/>
          <w:sz w:val="22"/>
          <w:szCs w:val="22"/>
        </w:rPr>
        <w:t>area,</w:t>
      </w:r>
      <w:r w:rsidRPr="10B4FDB1">
        <w:rPr>
          <w:rFonts w:ascii="Aptos" w:hAnsi="Aptos" w:cs="Arial"/>
          <w:sz w:val="22"/>
          <w:szCs w:val="22"/>
        </w:rPr>
        <w:t xml:space="preserve"> and we’re keen to make sure our staff team reflects our local communities. In 2019 our work was recognised with a national GSK Impact Award. </w:t>
      </w:r>
    </w:p>
    <w:p w:rsidRPr="009E7EBE" w:rsidR="004C4C6F" w:rsidP="004C4C6F" w:rsidRDefault="004C4C6F" w14:paraId="5E035785" w14:textId="77777777">
      <w:pPr>
        <w:jc w:val="both"/>
        <w:textAlignment w:val="baseline"/>
        <w:rPr>
          <w:rFonts w:ascii="Aptos" w:hAnsi="Aptos" w:cs="Segoe UI"/>
          <w:sz w:val="18"/>
          <w:szCs w:val="18"/>
        </w:rPr>
      </w:pPr>
      <w:r w:rsidRPr="009E7EBE">
        <w:rPr>
          <w:rFonts w:ascii="Aptos" w:hAnsi="Aptos" w:cs="Arial"/>
          <w:sz w:val="22"/>
          <w:szCs w:val="22"/>
        </w:rPr>
        <w:t> </w:t>
      </w:r>
    </w:p>
    <w:p w:rsidRPr="009E7EBE" w:rsidR="004C4C6F" w:rsidP="004C4C6F" w:rsidRDefault="004C4C6F" w14:paraId="41416926" w14:textId="77777777">
      <w:pPr>
        <w:jc w:val="both"/>
        <w:textAlignment w:val="baseline"/>
        <w:rPr>
          <w:rFonts w:ascii="Aptos" w:hAnsi="Aptos" w:cs="Segoe UI"/>
          <w:sz w:val="18"/>
          <w:szCs w:val="18"/>
        </w:rPr>
      </w:pPr>
      <w:r w:rsidRPr="009E7EBE">
        <w:rPr>
          <w:rFonts w:ascii="Aptos" w:hAnsi="Aptos" w:cs="Arial"/>
          <w:sz w:val="22"/>
          <w:szCs w:val="22"/>
        </w:rPr>
        <w:t>We are an outward looking charity with a strong reputation for delivering professional support services to young people in South London coupled with the motivation to develop new and innovative responses to mental health needs. The current, the well-documented rise in mental health needs amongst young people has resulted in unprecedented levels of demand for our services. The need to modernise and transform mental health services alongside the need to increase service capacity has been recognised and, as a result, we have expanded our staff team and broadened the range of mental health interventions we offer to young people. At our core is a commitment to strong active engagement with young people and creating support that’s relevant, flexible and accessible. Young people need to be at the heart of all our service design and we’re committed to making sure young people are able to ‘get help now’ when they first reach out for it. </w:t>
      </w:r>
    </w:p>
    <w:p w:rsidRPr="009E7EBE" w:rsidR="004C4C6F" w:rsidP="004C4C6F" w:rsidRDefault="004C4C6F" w14:paraId="056BBCDC" w14:textId="77777777">
      <w:pPr>
        <w:jc w:val="both"/>
        <w:textAlignment w:val="baseline"/>
        <w:rPr>
          <w:rFonts w:ascii="Aptos" w:hAnsi="Aptos" w:cs="Segoe UI"/>
          <w:sz w:val="18"/>
          <w:szCs w:val="18"/>
        </w:rPr>
      </w:pPr>
      <w:r w:rsidRPr="009E7EBE">
        <w:rPr>
          <w:rFonts w:ascii="Aptos" w:hAnsi="Aptos" w:cs="Arial"/>
          <w:sz w:val="22"/>
          <w:szCs w:val="22"/>
        </w:rPr>
        <w:t> </w:t>
      </w:r>
    </w:p>
    <w:p w:rsidRPr="009E7EBE" w:rsidR="004C4C6F" w:rsidP="004C4C6F" w:rsidRDefault="004C4C6F" w14:paraId="11390689" w14:textId="77777777">
      <w:pPr>
        <w:jc w:val="both"/>
        <w:textAlignment w:val="baseline"/>
        <w:rPr>
          <w:rFonts w:ascii="Aptos" w:hAnsi="Aptos" w:cs="Segoe UI"/>
          <w:sz w:val="18"/>
          <w:szCs w:val="18"/>
        </w:rPr>
      </w:pPr>
      <w:r w:rsidRPr="009E7EBE">
        <w:rPr>
          <w:rFonts w:ascii="Aptos" w:hAnsi="Aptos" w:cs="Arial"/>
          <w:sz w:val="22"/>
          <w:szCs w:val="22"/>
        </w:rPr>
        <w:t xml:space="preserve">Information about all our services can be found on our website: </w:t>
      </w:r>
      <w:hyperlink w:tgtFrame="_blank" w:history="1" r:id="rId12">
        <w:r w:rsidRPr="009E7EBE">
          <w:rPr>
            <w:rFonts w:ascii="Aptos" w:hAnsi="Aptos" w:cs="Arial"/>
            <w:color w:val="0000FF"/>
            <w:sz w:val="22"/>
            <w:szCs w:val="22"/>
            <w:u w:val="single"/>
          </w:rPr>
          <w:t>https://www.talkofftherecord.org/</w:t>
        </w:r>
      </w:hyperlink>
      <w:r w:rsidRPr="009E7EBE">
        <w:rPr>
          <w:rFonts w:ascii="Aptos" w:hAnsi="Aptos" w:cs="Arial"/>
          <w:sz w:val="22"/>
          <w:szCs w:val="22"/>
        </w:rPr>
        <w:t>  </w:t>
      </w:r>
    </w:p>
    <w:p w:rsidRPr="009E7EBE" w:rsidR="000748B7" w:rsidP="00512CA2" w:rsidRDefault="000748B7" w14:paraId="783CC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Arial"/>
          <w:b/>
          <w:sz w:val="22"/>
          <w:szCs w:val="22"/>
        </w:rPr>
      </w:pPr>
    </w:p>
    <w:p w:rsidRPr="009E7EBE" w:rsidR="00512CA2" w:rsidP="00512CA2" w:rsidRDefault="00A947C2" w14:paraId="25E9F3D3" w14:textId="109AF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Arial"/>
          <w:b/>
          <w:sz w:val="22"/>
          <w:szCs w:val="22"/>
        </w:rPr>
      </w:pPr>
      <w:r w:rsidRPr="009E7EBE">
        <w:rPr>
          <w:rFonts w:ascii="Aptos" w:hAnsi="Aptos" w:cs="Arial"/>
          <w:b/>
          <w:sz w:val="22"/>
          <w:szCs w:val="22"/>
        </w:rPr>
        <w:t>Our Current Vacancies</w:t>
      </w:r>
    </w:p>
    <w:p w:rsidRPr="009E7EBE" w:rsidR="00512CA2" w:rsidP="00512CA2" w:rsidRDefault="00512CA2" w14:paraId="1B3BB408" w14:textId="24D45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Arial"/>
          <w:b/>
          <w:sz w:val="22"/>
          <w:szCs w:val="22"/>
        </w:rPr>
      </w:pPr>
    </w:p>
    <w:p w:rsidRPr="009E7EBE" w:rsidR="004E729D" w:rsidP="00A947C2" w:rsidRDefault="00A947C2" w14:paraId="4F302DAC" w14:textId="26F85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eastAsia="Arial" w:cs="Arial"/>
          <w:sz w:val="22"/>
          <w:szCs w:val="22"/>
        </w:rPr>
      </w:pPr>
      <w:r w:rsidRPr="22D7A60C" w:rsidR="0D1C2993">
        <w:rPr>
          <w:rFonts w:ascii="Aptos" w:hAnsi="Aptos" w:eastAsia="Arial" w:cs="Arial"/>
          <w:sz w:val="22"/>
          <w:szCs w:val="22"/>
        </w:rPr>
        <w:t>We’re</w:t>
      </w:r>
      <w:r w:rsidRPr="22D7A60C" w:rsidR="0D1C2993">
        <w:rPr>
          <w:rFonts w:ascii="Aptos" w:hAnsi="Aptos" w:eastAsia="Arial" w:cs="Arial"/>
          <w:sz w:val="22"/>
          <w:szCs w:val="22"/>
        </w:rPr>
        <w:t xml:space="preserve"> </w:t>
      </w:r>
      <w:r w:rsidRPr="22D7A60C" w:rsidR="08D11F52">
        <w:rPr>
          <w:rFonts w:ascii="Aptos" w:hAnsi="Aptos" w:eastAsia="Arial" w:cs="Arial"/>
          <w:sz w:val="22"/>
          <w:szCs w:val="22"/>
        </w:rPr>
        <w:t>c</w:t>
      </w:r>
      <w:r w:rsidRPr="22D7A60C" w:rsidR="02C611C5">
        <w:rPr>
          <w:rFonts w:ascii="Aptos" w:hAnsi="Aptos" w:eastAsia="Arial" w:cs="Arial"/>
          <w:sz w:val="22"/>
          <w:szCs w:val="22"/>
        </w:rPr>
        <w:t>urrently recruiting two</w:t>
      </w:r>
      <w:r w:rsidRPr="22D7A60C" w:rsidR="08D11F52">
        <w:rPr>
          <w:rFonts w:ascii="Aptos" w:hAnsi="Aptos" w:eastAsia="Arial" w:cs="Arial"/>
          <w:sz w:val="22"/>
          <w:szCs w:val="22"/>
        </w:rPr>
        <w:t xml:space="preserve"> full</w:t>
      </w:r>
      <w:r w:rsidRPr="22D7A60C" w:rsidR="02C611C5">
        <w:rPr>
          <w:rFonts w:ascii="Aptos" w:hAnsi="Aptos" w:eastAsia="Arial" w:cs="Arial"/>
          <w:sz w:val="22"/>
          <w:szCs w:val="22"/>
        </w:rPr>
        <w:t xml:space="preserve">-time Peer Support Workers </w:t>
      </w:r>
      <w:r w:rsidRPr="22D7A60C" w:rsidR="08D11F52">
        <w:rPr>
          <w:rFonts w:ascii="Aptos" w:hAnsi="Aptos" w:eastAsia="Arial" w:cs="Arial"/>
          <w:sz w:val="22"/>
          <w:szCs w:val="22"/>
        </w:rPr>
        <w:t>to wor</w:t>
      </w:r>
      <w:r w:rsidRPr="22D7A60C" w:rsidR="6954A106">
        <w:rPr>
          <w:rFonts w:ascii="Aptos" w:hAnsi="Aptos" w:eastAsia="Arial" w:cs="Arial"/>
          <w:sz w:val="22"/>
          <w:szCs w:val="22"/>
        </w:rPr>
        <w:t>k in our Sutton and Merton offi</w:t>
      </w:r>
      <w:r w:rsidRPr="22D7A60C" w:rsidR="08D11F52">
        <w:rPr>
          <w:rFonts w:ascii="Aptos" w:hAnsi="Aptos" w:eastAsia="Arial" w:cs="Arial"/>
          <w:sz w:val="22"/>
          <w:szCs w:val="22"/>
        </w:rPr>
        <w:t xml:space="preserve">ces. </w:t>
      </w:r>
    </w:p>
    <w:p w:rsidRPr="009E7EBE" w:rsidR="00125217" w:rsidP="00811F2D" w:rsidRDefault="00125217" w14:paraId="7EC9DCFE" w14:textId="36236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eastAsia="Arial" w:cs="Arial"/>
          <w:sz w:val="22"/>
          <w:szCs w:val="22"/>
        </w:rPr>
      </w:pPr>
    </w:p>
    <w:p w:rsidRPr="009E7EBE" w:rsidR="00811F2D" w:rsidP="004E729D" w:rsidRDefault="00811F2D" w14:paraId="5F1075A9" w14:textId="59D964DA">
      <w:pPr>
        <w:pStyle w:val="Header"/>
        <w:tabs>
          <w:tab w:val="clear" w:pos="4153"/>
          <w:tab w:val="clear" w:pos="8306"/>
        </w:tabs>
        <w:rPr>
          <w:rFonts w:ascii="Aptos" w:hAnsi="Aptos" w:eastAsia="Arial" w:cs="Arial"/>
          <w:sz w:val="22"/>
          <w:szCs w:val="22"/>
        </w:rPr>
      </w:pPr>
      <w:r w:rsidRPr="22D7A60C" w:rsidR="02C611C5">
        <w:rPr>
          <w:rFonts w:ascii="Aptos" w:hAnsi="Aptos" w:eastAsia="Arial" w:cs="Arial"/>
          <w:sz w:val="22"/>
          <w:szCs w:val="22"/>
        </w:rPr>
        <w:t>T</w:t>
      </w:r>
      <w:r w:rsidRPr="22D7A60C" w:rsidR="34BA8766">
        <w:rPr>
          <w:rFonts w:ascii="Aptos" w:hAnsi="Aptos" w:eastAsia="Arial" w:cs="Arial"/>
          <w:sz w:val="22"/>
          <w:szCs w:val="22"/>
        </w:rPr>
        <w:t xml:space="preserve">hese </w:t>
      </w:r>
      <w:r w:rsidRPr="22D7A60C" w:rsidR="160F9FB2">
        <w:rPr>
          <w:rFonts w:ascii="Aptos" w:hAnsi="Aptos" w:eastAsia="Arial" w:cs="Arial"/>
          <w:sz w:val="22"/>
          <w:szCs w:val="22"/>
        </w:rPr>
        <w:t>2</w:t>
      </w:r>
      <w:r w:rsidRPr="22D7A60C" w:rsidR="02C611C5">
        <w:rPr>
          <w:rFonts w:ascii="Aptos" w:hAnsi="Aptos" w:eastAsia="Arial" w:cs="Arial"/>
          <w:sz w:val="22"/>
          <w:szCs w:val="22"/>
        </w:rPr>
        <w:t xml:space="preserve"> </w:t>
      </w:r>
      <w:r w:rsidRPr="22D7A60C" w:rsidR="34BA8766">
        <w:rPr>
          <w:rFonts w:ascii="Aptos" w:hAnsi="Aptos" w:eastAsia="Arial" w:cs="Arial"/>
          <w:sz w:val="22"/>
          <w:szCs w:val="22"/>
        </w:rPr>
        <w:t xml:space="preserve">posts are </w:t>
      </w:r>
      <w:r w:rsidRPr="22D7A60C" w:rsidR="02C611C5">
        <w:rPr>
          <w:rFonts w:ascii="Aptos" w:hAnsi="Aptos" w:eastAsia="Arial" w:cs="Arial"/>
          <w:sz w:val="22"/>
          <w:szCs w:val="22"/>
        </w:rPr>
        <w:t>part of a partnership between local voluntary sector organisations</w:t>
      </w:r>
      <w:r w:rsidRPr="22D7A60C" w:rsidR="34BA8766">
        <w:rPr>
          <w:rFonts w:ascii="Aptos" w:hAnsi="Aptos" w:eastAsia="Arial" w:cs="Arial"/>
          <w:sz w:val="22"/>
          <w:szCs w:val="22"/>
        </w:rPr>
        <w:t xml:space="preserve"> and </w:t>
      </w:r>
      <w:r w:rsidRPr="22D7A60C" w:rsidR="34BA8766">
        <w:rPr>
          <w:rFonts w:ascii="Aptos" w:hAnsi="Aptos" w:eastAsia="Arial" w:cs="Arial"/>
          <w:sz w:val="22"/>
          <w:szCs w:val="22"/>
        </w:rPr>
        <w:t>South West</w:t>
      </w:r>
      <w:r w:rsidRPr="22D7A60C" w:rsidR="34BA8766">
        <w:rPr>
          <w:rFonts w:ascii="Aptos" w:hAnsi="Aptos" w:eastAsia="Arial" w:cs="Arial"/>
          <w:sz w:val="22"/>
          <w:szCs w:val="22"/>
        </w:rPr>
        <w:t xml:space="preserve"> London and St George’s Mental Health Trust. </w:t>
      </w:r>
      <w:r w:rsidRPr="22D7A60C" w:rsidR="0578F545">
        <w:rPr>
          <w:rFonts w:ascii="Aptos" w:hAnsi="Aptos" w:eastAsia="Arial" w:cs="Arial"/>
          <w:sz w:val="22"/>
          <w:szCs w:val="22"/>
        </w:rPr>
        <w:t xml:space="preserve">Both </w:t>
      </w:r>
      <w:r w:rsidRPr="22D7A60C" w:rsidR="34BA8766">
        <w:rPr>
          <w:rFonts w:ascii="Aptos" w:hAnsi="Aptos" w:eastAsia="Arial" w:cs="Arial"/>
          <w:sz w:val="22"/>
          <w:szCs w:val="22"/>
        </w:rPr>
        <w:t xml:space="preserve">posts focus on offering a range of emotional, </w:t>
      </w:r>
      <w:r w:rsidRPr="22D7A60C" w:rsidR="34BA8766">
        <w:rPr>
          <w:rFonts w:ascii="Aptos" w:hAnsi="Aptos" w:eastAsia="Arial" w:cs="Arial"/>
          <w:sz w:val="22"/>
          <w:szCs w:val="22"/>
        </w:rPr>
        <w:t>social</w:t>
      </w:r>
      <w:r w:rsidRPr="22D7A60C" w:rsidR="34BA8766">
        <w:rPr>
          <w:rFonts w:ascii="Aptos" w:hAnsi="Aptos" w:eastAsia="Arial" w:cs="Arial"/>
          <w:sz w:val="22"/>
          <w:szCs w:val="22"/>
        </w:rPr>
        <w:t xml:space="preserve"> and p</w:t>
      </w:r>
      <w:r w:rsidRPr="22D7A60C" w:rsidR="34BA8766">
        <w:rPr>
          <w:rFonts w:ascii="Aptos" w:hAnsi="Aptos" w:eastAsia="Arial" w:cs="Arial"/>
          <w:sz w:val="22"/>
          <w:szCs w:val="22"/>
        </w:rPr>
        <w:t xml:space="preserve">ractical wellbeing </w:t>
      </w:r>
      <w:r w:rsidRPr="22D7A60C" w:rsidR="373563DA">
        <w:rPr>
          <w:rFonts w:ascii="Aptos" w:hAnsi="Aptos" w:eastAsia="Arial" w:cs="Arial"/>
          <w:sz w:val="22"/>
          <w:szCs w:val="22"/>
        </w:rPr>
        <w:t xml:space="preserve">support </w:t>
      </w:r>
      <w:r w:rsidRPr="22D7A60C" w:rsidR="6954A106">
        <w:rPr>
          <w:rFonts w:ascii="Aptos" w:hAnsi="Aptos" w:eastAsia="Arial" w:cs="Arial"/>
          <w:sz w:val="22"/>
          <w:szCs w:val="22"/>
        </w:rPr>
        <w:t xml:space="preserve">to young adults aged 18-25. </w:t>
      </w:r>
      <w:r w:rsidRPr="22D7A60C" w:rsidR="6954A106">
        <w:rPr>
          <w:rFonts w:ascii="Aptos" w:hAnsi="Aptos" w:eastAsia="Arial" w:cs="Arial"/>
          <w:b w:val="1"/>
          <w:bCs w:val="1"/>
          <w:sz w:val="22"/>
          <w:szCs w:val="22"/>
        </w:rPr>
        <w:t xml:space="preserve">These posts do not require a formal mental health qualification. </w:t>
      </w:r>
      <w:r w:rsidRPr="22D7A60C" w:rsidR="6954A106">
        <w:rPr>
          <w:rFonts w:ascii="Aptos" w:hAnsi="Aptos" w:eastAsia="Arial" w:cs="Arial"/>
          <w:sz w:val="22"/>
          <w:szCs w:val="22"/>
        </w:rPr>
        <w:t xml:space="preserve">The Peer Support Worker posts are </w:t>
      </w:r>
      <w:r w:rsidRPr="22D7A60C" w:rsidR="6954A106">
        <w:rPr>
          <w:rFonts w:ascii="Aptos" w:hAnsi="Aptos" w:eastAsia="Arial" w:cs="Arial"/>
          <w:sz w:val="22"/>
          <w:szCs w:val="22"/>
        </w:rPr>
        <w:t>design</w:t>
      </w:r>
      <w:r w:rsidRPr="22D7A60C" w:rsidR="6954A106">
        <w:rPr>
          <w:rFonts w:ascii="Aptos" w:hAnsi="Aptos" w:eastAsia="Arial" w:cs="Arial"/>
          <w:sz w:val="22"/>
          <w:szCs w:val="22"/>
        </w:rPr>
        <w:t>ated</w:t>
      </w:r>
      <w:r w:rsidRPr="22D7A60C" w:rsidR="6954A106">
        <w:rPr>
          <w:rFonts w:ascii="Aptos" w:hAnsi="Aptos" w:eastAsia="Arial" w:cs="Arial"/>
          <w:sz w:val="22"/>
          <w:szCs w:val="22"/>
        </w:rPr>
        <w:t xml:space="preserve"> for t</w:t>
      </w:r>
      <w:r w:rsidRPr="22D7A60C" w:rsidR="6954A106">
        <w:rPr>
          <w:rFonts w:ascii="Aptos" w:hAnsi="Aptos" w:eastAsia="Arial" w:cs="Arial"/>
          <w:sz w:val="22"/>
          <w:szCs w:val="22"/>
        </w:rPr>
        <w:t xml:space="preserve">hose with their own lived experience of mental health challenges who have reached a point in their recovery where they feel ready to support others on their mental health journey. </w:t>
      </w:r>
    </w:p>
    <w:p w:rsidR="22D7A60C" w:rsidP="22D7A60C" w:rsidRDefault="22D7A60C" w14:paraId="5F09E682" w14:textId="5F038875">
      <w:pPr>
        <w:pStyle w:val="Header"/>
        <w:tabs>
          <w:tab w:val="clear" w:leader="none" w:pos="4153"/>
          <w:tab w:val="clear" w:leader="none" w:pos="8306"/>
        </w:tabs>
        <w:rPr>
          <w:rFonts w:ascii="Aptos" w:hAnsi="Aptos" w:eastAsia="Arial" w:cs="Arial"/>
          <w:sz w:val="22"/>
          <w:szCs w:val="22"/>
        </w:rPr>
      </w:pPr>
    </w:p>
    <w:p w:rsidRPr="009E7EBE" w:rsidR="00811F2D" w:rsidP="00811F2D" w:rsidRDefault="00811F2D" w14:paraId="377107AB" w14:textId="7938AB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eastAsia="Arial" w:cs="Arial"/>
          <w:sz w:val="22"/>
          <w:szCs w:val="22"/>
        </w:rPr>
      </w:pPr>
      <w:r w:rsidRPr="22D7A60C" w:rsidR="6954A106">
        <w:rPr>
          <w:rFonts w:ascii="Aptos" w:hAnsi="Aptos" w:eastAsia="Arial" w:cs="Arial"/>
          <w:sz w:val="22"/>
          <w:szCs w:val="22"/>
        </w:rPr>
        <w:t xml:space="preserve">For </w:t>
      </w:r>
      <w:r w:rsidRPr="22D7A60C" w:rsidR="5B95E00F">
        <w:rPr>
          <w:rFonts w:ascii="Aptos" w:hAnsi="Aptos" w:eastAsia="Arial" w:cs="Arial"/>
          <w:sz w:val="22"/>
          <w:szCs w:val="22"/>
        </w:rPr>
        <w:t xml:space="preserve">these </w:t>
      </w:r>
      <w:r w:rsidRPr="22D7A60C" w:rsidR="6954A106">
        <w:rPr>
          <w:rFonts w:ascii="Aptos" w:hAnsi="Aptos" w:eastAsia="Arial" w:cs="Arial"/>
          <w:sz w:val="22"/>
          <w:szCs w:val="22"/>
        </w:rPr>
        <w:t xml:space="preserve">roles you need to have an open and flexible attitude; an understanding of mental health; excellent engagement skills and a passion for working with young people. </w:t>
      </w:r>
      <w:r w:rsidRPr="22D7A60C" w:rsidR="6954A106">
        <w:rPr>
          <w:rFonts w:ascii="Aptos" w:hAnsi="Aptos" w:cs="Arial"/>
          <w:sz w:val="22"/>
          <w:szCs w:val="22"/>
          <w:lang w:val="en"/>
        </w:rPr>
        <w:t>All posts are full-time office based and will require flexible working across service areas and interventions and will involve some regular evening and/or weekend work to meet the needs of young people.</w:t>
      </w:r>
    </w:p>
    <w:p w:rsidRPr="009E7EBE" w:rsidR="00811F2D" w:rsidP="00811F2D" w:rsidRDefault="00811F2D" w14:paraId="7DF0FEC3" w14:textId="77777777">
      <w:pPr>
        <w:pStyle w:val="Header"/>
        <w:tabs>
          <w:tab w:val="clear" w:pos="4153"/>
          <w:tab w:val="clear" w:pos="8306"/>
        </w:tabs>
        <w:rPr>
          <w:rFonts w:ascii="Aptos" w:hAnsi="Aptos" w:eastAsia="Arial" w:cs="Arial"/>
          <w:sz w:val="22"/>
          <w:szCs w:val="22"/>
        </w:rPr>
      </w:pPr>
    </w:p>
    <w:p w:rsidRPr="009E7EBE" w:rsidR="00E46653" w:rsidP="22D7A60C" w:rsidRDefault="008F73B7" w14:paraId="56BD74D9" w14:textId="051A2390">
      <w:pPr>
        <w:pStyle w:val="Header"/>
        <w:tabs>
          <w:tab w:val="clear" w:pos="4153"/>
          <w:tab w:val="clear" w:pos="8306"/>
        </w:tabs>
        <w:rPr>
          <w:rFonts w:ascii="Aptos" w:hAnsi="Aptos" w:eastAsia="Arial" w:cs="Arial"/>
          <w:b w:val="1"/>
          <w:bCs w:val="1"/>
          <w:sz w:val="22"/>
          <w:szCs w:val="22"/>
        </w:rPr>
      </w:pPr>
      <w:r w:rsidRPr="22D7A60C" w:rsidR="373563DA">
        <w:rPr>
          <w:rFonts w:ascii="Aptos" w:hAnsi="Aptos" w:eastAsia="Arial" w:cs="Arial"/>
          <w:sz w:val="22"/>
          <w:szCs w:val="22"/>
        </w:rPr>
        <w:t>These posts offer an excellent opportunity to build skills and experience in the me</w:t>
      </w:r>
      <w:r w:rsidRPr="22D7A60C" w:rsidR="6954A106">
        <w:rPr>
          <w:rFonts w:ascii="Aptos" w:hAnsi="Aptos" w:eastAsia="Arial" w:cs="Arial"/>
          <w:sz w:val="22"/>
          <w:szCs w:val="22"/>
        </w:rPr>
        <w:t>n</w:t>
      </w:r>
      <w:r w:rsidRPr="22D7A60C" w:rsidR="373563DA">
        <w:rPr>
          <w:rFonts w:ascii="Aptos" w:hAnsi="Aptos" w:eastAsia="Arial" w:cs="Arial"/>
          <w:sz w:val="22"/>
          <w:szCs w:val="22"/>
        </w:rPr>
        <w:t>tal health field.</w:t>
      </w:r>
      <w:r w:rsidRPr="22D7A60C" w:rsidR="1E7BA31D">
        <w:rPr>
          <w:rFonts w:ascii="Aptos" w:hAnsi="Aptos" w:eastAsia="Arial" w:cs="Arial"/>
          <w:sz w:val="22"/>
          <w:szCs w:val="22"/>
        </w:rPr>
        <w:t xml:space="preserve"> </w:t>
      </w:r>
      <w:r w:rsidRPr="22D7A60C" w:rsidR="1E7BA31D">
        <w:rPr>
          <w:rFonts w:ascii="Aptos" w:hAnsi="Aptos" w:eastAsia="Arial" w:cs="Arial"/>
          <w:b w:val="1"/>
          <w:bCs w:val="1"/>
          <w:sz w:val="22"/>
          <w:szCs w:val="22"/>
        </w:rPr>
        <w:t>The full Job Description and Person Specification for these roles are included in this pack.</w:t>
      </w:r>
    </w:p>
    <w:p w:rsidRPr="009E7EBE" w:rsidR="00E46653" w:rsidP="00E46653" w:rsidRDefault="00E46653" w14:paraId="3890ED04" w14:textId="77777777">
      <w:pPr>
        <w:pStyle w:val="Header"/>
        <w:tabs>
          <w:tab w:val="clear" w:pos="4153"/>
          <w:tab w:val="clear" w:pos="8306"/>
        </w:tabs>
        <w:ind w:left="720"/>
        <w:rPr>
          <w:rFonts w:ascii="Aptos" w:hAnsi="Aptos" w:eastAsia="Arial" w:cs="Arial"/>
          <w:sz w:val="22"/>
          <w:szCs w:val="22"/>
        </w:rPr>
      </w:pPr>
    </w:p>
    <w:p w:rsidRPr="009E7EBE" w:rsidR="00811F2D" w:rsidP="00512CA2" w:rsidRDefault="00811F2D" w14:paraId="449522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eastAsia="Arial" w:cs="Arial"/>
          <w:b/>
          <w:sz w:val="22"/>
          <w:szCs w:val="22"/>
        </w:rPr>
      </w:pPr>
    </w:p>
    <w:p w:rsidRPr="009E7EBE" w:rsidR="00512CA2" w:rsidP="00512CA2" w:rsidRDefault="00512CA2" w14:paraId="5B9F0D01" w14:textId="572F1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eastAsia="Arial" w:cs="Arial"/>
          <w:b/>
          <w:sz w:val="22"/>
          <w:szCs w:val="22"/>
        </w:rPr>
      </w:pPr>
      <w:r w:rsidRPr="009E7EBE">
        <w:rPr>
          <w:rFonts w:ascii="Aptos" w:hAnsi="Aptos" w:eastAsia="Arial" w:cs="Arial"/>
          <w:b/>
          <w:sz w:val="22"/>
          <w:szCs w:val="22"/>
        </w:rPr>
        <w:t>Working for Off the Record</w:t>
      </w:r>
    </w:p>
    <w:p w:rsidRPr="009E7EBE" w:rsidR="00512CA2" w:rsidP="00512CA2" w:rsidRDefault="00512CA2" w14:paraId="548537B0" w14:textId="779F3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eastAsia="Arial" w:cs="Arial"/>
          <w:sz w:val="22"/>
          <w:szCs w:val="22"/>
        </w:rPr>
      </w:pPr>
    </w:p>
    <w:p w:rsidRPr="009E7EBE" w:rsidR="004E729D" w:rsidP="004E729D" w:rsidRDefault="004E729D" w14:paraId="18DC571F" w14:textId="77777777">
      <w:pPr>
        <w:jc w:val="both"/>
        <w:textAlignment w:val="baseline"/>
        <w:rPr>
          <w:rFonts w:ascii="Aptos" w:hAnsi="Aptos" w:cs="Segoe UI"/>
          <w:sz w:val="18"/>
          <w:szCs w:val="18"/>
        </w:rPr>
      </w:pPr>
      <w:r w:rsidRPr="009E7EBE">
        <w:rPr>
          <w:rFonts w:ascii="Aptos" w:hAnsi="Aptos" w:cs="Arial"/>
          <w:sz w:val="22"/>
          <w:szCs w:val="22"/>
        </w:rPr>
        <w:t>We have a committed team of around 70 paid staff (many part-time) and our work is funded through a variety of sources including South West London ICB, London Boroughs of Croydon &amp; Sutton and the Wimbledon Foundation. Some staff are based in our borough-based services but increasingly staff are being given opportunities to work in across-borough initiatives such as our new first contact team. </w:t>
      </w:r>
    </w:p>
    <w:p w:rsidRPr="009E7EBE" w:rsidR="004E729D" w:rsidP="004E729D" w:rsidRDefault="004E729D" w14:paraId="5806F6BC" w14:textId="77777777">
      <w:pPr>
        <w:jc w:val="both"/>
        <w:textAlignment w:val="baseline"/>
        <w:rPr>
          <w:rFonts w:ascii="Aptos" w:hAnsi="Aptos" w:cs="Segoe UI"/>
          <w:sz w:val="18"/>
          <w:szCs w:val="18"/>
        </w:rPr>
      </w:pPr>
      <w:r w:rsidRPr="009E7EBE">
        <w:rPr>
          <w:rFonts w:ascii="Aptos" w:hAnsi="Aptos" w:cs="Arial"/>
          <w:sz w:val="22"/>
          <w:szCs w:val="22"/>
        </w:rPr>
        <w:t> </w:t>
      </w:r>
    </w:p>
    <w:p w:rsidRPr="009E7EBE" w:rsidR="004E729D" w:rsidP="004E729D" w:rsidRDefault="004E729D" w14:paraId="1E346629" w14:textId="77777777">
      <w:pPr>
        <w:jc w:val="both"/>
        <w:textAlignment w:val="baseline"/>
        <w:rPr>
          <w:rFonts w:ascii="Aptos" w:hAnsi="Aptos" w:cs="Segoe UI"/>
          <w:sz w:val="18"/>
          <w:szCs w:val="18"/>
        </w:rPr>
      </w:pPr>
      <w:r w:rsidRPr="009E7EBE">
        <w:rPr>
          <w:rFonts w:ascii="Aptos" w:hAnsi="Aptos" w:cs="Arial"/>
          <w:sz w:val="22"/>
          <w:szCs w:val="22"/>
        </w:rPr>
        <w:t>We recognise our staff are our greatest asset and we invest in ensuring staff are supported, trained and managed in their role. Many of our staff have been worked with us for several years including a substantial number who originally started working with us as volunteers or trainees. Staff have access to regular internal and external training opportunities and to staff benefits including a company pension, an EAP and store &amp; event ticket discounts. </w:t>
      </w:r>
    </w:p>
    <w:p w:rsidRPr="009E7EBE" w:rsidR="00512CA2" w:rsidP="450B3C7E" w:rsidRDefault="00512CA2" w14:paraId="5419A484" w14:textId="77777777">
      <w:pPr>
        <w:pStyle w:val="BodyText"/>
        <w:rPr>
          <w:rFonts w:ascii="Aptos" w:hAnsi="Aptos" w:eastAsia="Arial" w:cs="Arial"/>
          <w:b/>
          <w:i w:val="0"/>
          <w:szCs w:val="22"/>
        </w:rPr>
      </w:pPr>
    </w:p>
    <w:p w:rsidRPr="009E7EBE" w:rsidR="00521E61" w:rsidP="450B3C7E" w:rsidRDefault="00521E61" w14:paraId="2884714C" w14:textId="7D703120">
      <w:pPr>
        <w:pStyle w:val="BodyText"/>
        <w:rPr>
          <w:rFonts w:ascii="Aptos" w:hAnsi="Aptos" w:eastAsia="Arial" w:cs="Arial"/>
          <w:b/>
          <w:i w:val="0"/>
          <w:szCs w:val="22"/>
        </w:rPr>
      </w:pPr>
      <w:r w:rsidRPr="009E7EBE">
        <w:rPr>
          <w:rFonts w:ascii="Aptos" w:hAnsi="Aptos" w:eastAsia="Arial" w:cs="Arial"/>
          <w:b/>
          <w:i w:val="0"/>
          <w:szCs w:val="22"/>
        </w:rPr>
        <w:t>Applying for the Posts</w:t>
      </w:r>
    </w:p>
    <w:p w:rsidRPr="009E7EBE" w:rsidR="00521E61" w:rsidP="450B3C7E" w:rsidRDefault="00521E61" w14:paraId="3F8FF302" w14:textId="77777777">
      <w:pPr>
        <w:pStyle w:val="BodyText"/>
        <w:rPr>
          <w:rFonts w:ascii="Aptos" w:hAnsi="Aptos" w:eastAsia="Arial" w:cs="Arial"/>
          <w:i w:val="0"/>
          <w:szCs w:val="22"/>
        </w:rPr>
      </w:pPr>
    </w:p>
    <w:p w:rsidRPr="009E7EBE" w:rsidR="00C634C4" w:rsidP="22D7A60C" w:rsidRDefault="450B3C7E" w14:paraId="75386505" w14:textId="2D1ECBAE">
      <w:pPr>
        <w:pStyle w:val="BodyText"/>
        <w:rPr>
          <w:rFonts w:ascii="Aptos" w:hAnsi="Aptos" w:eastAsia="Arial" w:cs="Arial"/>
          <w:i w:val="0"/>
          <w:iCs w:val="0"/>
        </w:rPr>
      </w:pPr>
      <w:r w:rsidRPr="22D7A60C" w:rsidR="6E4CCA1C">
        <w:rPr>
          <w:rFonts w:ascii="Aptos" w:hAnsi="Aptos" w:eastAsia="Arial" w:cs="Arial"/>
          <w:i w:val="0"/>
          <w:iCs w:val="0"/>
        </w:rPr>
        <w:t>This informat</w:t>
      </w:r>
      <w:r w:rsidRPr="22D7A60C" w:rsidR="4E160ACA">
        <w:rPr>
          <w:rFonts w:ascii="Aptos" w:hAnsi="Aptos" w:eastAsia="Arial" w:cs="Arial"/>
          <w:i w:val="0"/>
          <w:iCs w:val="0"/>
        </w:rPr>
        <w:t>ion pack h</w:t>
      </w:r>
      <w:r w:rsidRPr="22D7A60C" w:rsidR="6E4CCA1C">
        <w:rPr>
          <w:rFonts w:ascii="Aptos" w:hAnsi="Aptos" w:eastAsia="Arial" w:cs="Arial"/>
          <w:i w:val="0"/>
          <w:iCs w:val="0"/>
        </w:rPr>
        <w:t>as the Job Description</w:t>
      </w:r>
      <w:r w:rsidRPr="22D7A60C" w:rsidR="31EA87AC">
        <w:rPr>
          <w:rFonts w:ascii="Aptos" w:hAnsi="Aptos" w:eastAsia="Arial" w:cs="Arial"/>
          <w:i w:val="0"/>
          <w:iCs w:val="0"/>
        </w:rPr>
        <w:t xml:space="preserve"> </w:t>
      </w:r>
      <w:r w:rsidRPr="22D7A60C" w:rsidR="6E4CCA1C">
        <w:rPr>
          <w:rFonts w:ascii="Aptos" w:hAnsi="Aptos" w:eastAsia="Arial" w:cs="Arial"/>
          <w:i w:val="0"/>
          <w:iCs w:val="0"/>
        </w:rPr>
        <w:t>and Pe</w:t>
      </w:r>
      <w:r w:rsidRPr="22D7A60C" w:rsidR="776BD149">
        <w:rPr>
          <w:rFonts w:ascii="Aptos" w:hAnsi="Aptos" w:eastAsia="Arial" w:cs="Arial"/>
          <w:i w:val="0"/>
          <w:iCs w:val="0"/>
        </w:rPr>
        <w:t>rson Specification</w:t>
      </w:r>
      <w:r w:rsidRPr="22D7A60C" w:rsidR="41478808">
        <w:rPr>
          <w:rFonts w:ascii="Aptos" w:hAnsi="Aptos" w:eastAsia="Arial" w:cs="Arial"/>
          <w:i w:val="0"/>
          <w:iCs w:val="0"/>
        </w:rPr>
        <w:t xml:space="preserve"> </w:t>
      </w:r>
      <w:r w:rsidRPr="22D7A60C" w:rsidR="4561A218">
        <w:rPr>
          <w:rFonts w:ascii="Aptos" w:hAnsi="Aptos" w:eastAsia="Arial" w:cs="Arial"/>
          <w:i w:val="0"/>
          <w:iCs w:val="0"/>
        </w:rPr>
        <w:t>for the Peer Support Worker role</w:t>
      </w:r>
      <w:r w:rsidRPr="22D7A60C" w:rsidR="6E4CCA1C">
        <w:rPr>
          <w:rFonts w:ascii="Aptos" w:hAnsi="Aptos" w:eastAsia="Arial" w:cs="Arial"/>
          <w:i w:val="0"/>
          <w:iCs w:val="0"/>
        </w:rPr>
        <w:t>.</w:t>
      </w:r>
      <w:r w:rsidRPr="22D7A60C" w:rsidR="7A85EAC4">
        <w:rPr>
          <w:rFonts w:ascii="Aptos" w:hAnsi="Aptos" w:eastAsia="Arial" w:cs="Arial"/>
          <w:i w:val="0"/>
          <w:iCs w:val="0"/>
        </w:rPr>
        <w:t xml:space="preserve"> Application packs for </w:t>
      </w:r>
      <w:r w:rsidRPr="22D7A60C" w:rsidR="4561A218">
        <w:rPr>
          <w:rFonts w:ascii="Aptos" w:hAnsi="Aptos" w:eastAsia="Arial" w:cs="Arial"/>
          <w:i w:val="0"/>
          <w:iCs w:val="0"/>
        </w:rPr>
        <w:t>our other available post</w:t>
      </w:r>
      <w:r w:rsidRPr="22D7A60C" w:rsidR="7A85EAC4">
        <w:rPr>
          <w:rFonts w:ascii="Aptos" w:hAnsi="Aptos" w:eastAsia="Arial" w:cs="Arial"/>
          <w:i w:val="0"/>
          <w:iCs w:val="0"/>
        </w:rPr>
        <w:t xml:space="preserve">s are on our website </w:t>
      </w:r>
      <w:hyperlink r:id="R35090b048cf84180">
        <w:r w:rsidRPr="22D7A60C" w:rsidR="7A85EAC4">
          <w:rPr>
            <w:rStyle w:val="Hyperlink"/>
            <w:rFonts w:ascii="Aptos" w:hAnsi="Aptos" w:cs="Arial"/>
            <w:i w:val="0"/>
            <w:iCs w:val="0"/>
          </w:rPr>
          <w:t>Careers (talkofftherecord.org)</w:t>
        </w:r>
      </w:hyperlink>
    </w:p>
    <w:p w:rsidRPr="009E7EBE" w:rsidR="006F7E5D" w:rsidP="450B3C7E" w:rsidRDefault="006F7E5D" w14:paraId="63AF5DA8" w14:textId="77777777">
      <w:pPr>
        <w:pStyle w:val="BodyText"/>
        <w:rPr>
          <w:rFonts w:ascii="Aptos" w:hAnsi="Aptos" w:eastAsia="Arial" w:cs="Arial"/>
          <w:i w:val="0"/>
          <w:szCs w:val="22"/>
        </w:rPr>
      </w:pPr>
    </w:p>
    <w:p w:rsidRPr="009E7EBE" w:rsidR="004E729D" w:rsidP="22D7A60C" w:rsidRDefault="004E729D" w14:paraId="17D0167F" w14:textId="0A714876">
      <w:pPr>
        <w:jc w:val="both"/>
        <w:textAlignment w:val="baseline"/>
        <w:rPr>
          <w:rFonts w:ascii="Aptos" w:hAnsi="Aptos" w:cs="Segoe UI"/>
          <w:i w:val="1"/>
          <w:iCs w:val="1"/>
          <w:sz w:val="18"/>
          <w:szCs w:val="18"/>
        </w:rPr>
      </w:pPr>
      <w:r w:rsidRPr="22D7A60C" w:rsidR="02C611C5">
        <w:rPr>
          <w:rFonts w:ascii="Aptos" w:hAnsi="Aptos" w:cs="Arial"/>
          <w:sz w:val="22"/>
          <w:szCs w:val="22"/>
        </w:rPr>
        <w:t xml:space="preserve">The application form is at the back of this application pack. Please complete the application form and the equality &amp; diversity monitoring form and return them via email to </w:t>
      </w:r>
      <w:hyperlink r:id="Ra1ea0bd5cbe14491">
        <w:r w:rsidRPr="22D7A60C" w:rsidR="02C611C5">
          <w:rPr>
            <w:rFonts w:ascii="Aptos" w:hAnsi="Aptos" w:cs="Arial"/>
            <w:color w:val="0000FF"/>
            <w:sz w:val="22"/>
            <w:szCs w:val="22"/>
            <w:u w:val="single"/>
          </w:rPr>
          <w:t>recruitment@talkofftherecord.org</w:t>
        </w:r>
      </w:hyperlink>
      <w:r w:rsidRPr="22D7A60C" w:rsidR="02C611C5">
        <w:rPr>
          <w:rFonts w:ascii="Aptos" w:hAnsi="Aptos" w:cs="Arial"/>
          <w:sz w:val="22"/>
          <w:szCs w:val="22"/>
        </w:rPr>
        <w:t xml:space="preserve">  </w:t>
      </w:r>
      <w:r w:rsidRPr="22D7A60C" w:rsidR="00B6319A">
        <w:rPr>
          <w:rFonts w:ascii="Aptos" w:hAnsi="Aptos" w:cs="Arial"/>
          <w:b w:val="1"/>
          <w:bCs w:val="1"/>
          <w:sz w:val="22"/>
          <w:szCs w:val="22"/>
        </w:rPr>
        <w:t xml:space="preserve">by </w:t>
      </w:r>
      <w:r w:rsidRPr="22D7A60C" w:rsidR="0F428BA1">
        <w:rPr>
          <w:rFonts w:ascii="Aptos" w:hAnsi="Aptos" w:cs="Arial"/>
          <w:b w:val="1"/>
          <w:bCs w:val="1"/>
          <w:sz w:val="22"/>
          <w:szCs w:val="22"/>
        </w:rPr>
        <w:t>5pm on Tuesday 21 October 2025</w:t>
      </w:r>
      <w:r w:rsidRPr="22D7A60C" w:rsidR="02C611C5">
        <w:rPr>
          <w:rFonts w:ascii="Aptos" w:hAnsi="Aptos" w:cs="Arial"/>
          <w:sz w:val="22"/>
          <w:szCs w:val="22"/>
        </w:rPr>
        <w:t>. </w:t>
      </w:r>
      <w:r w:rsidRPr="22D7A60C" w:rsidR="02C611C5">
        <w:rPr>
          <w:rFonts w:ascii="Aptos" w:hAnsi="Aptos" w:cs="Arial"/>
          <w:i w:val="1"/>
          <w:iCs w:val="1"/>
          <w:sz w:val="22"/>
          <w:szCs w:val="22"/>
        </w:rPr>
        <w:t> </w:t>
      </w:r>
    </w:p>
    <w:p w:rsidRPr="009E7EBE" w:rsidR="004E729D" w:rsidP="004E729D" w:rsidRDefault="004E729D" w14:paraId="24FBBB43" w14:textId="77777777">
      <w:pPr>
        <w:jc w:val="both"/>
        <w:textAlignment w:val="baseline"/>
        <w:rPr>
          <w:rFonts w:ascii="Aptos" w:hAnsi="Aptos" w:cs="Segoe UI"/>
          <w:i/>
          <w:iCs/>
          <w:sz w:val="18"/>
          <w:szCs w:val="18"/>
        </w:rPr>
      </w:pPr>
      <w:r w:rsidRPr="009E7EBE">
        <w:rPr>
          <w:rFonts w:ascii="Aptos" w:hAnsi="Aptos" w:cs="Arial"/>
          <w:i/>
          <w:iCs/>
          <w:sz w:val="22"/>
          <w:szCs w:val="22"/>
        </w:rPr>
        <w:t> </w:t>
      </w:r>
    </w:p>
    <w:p w:rsidRPr="009E7EBE" w:rsidR="004E729D" w:rsidP="004E729D" w:rsidRDefault="004E729D" w14:paraId="684BCADC" w14:textId="77777777">
      <w:pPr>
        <w:jc w:val="both"/>
        <w:textAlignment w:val="baseline"/>
        <w:rPr>
          <w:rFonts w:ascii="Aptos" w:hAnsi="Aptos" w:cs="Segoe UI"/>
          <w:i/>
          <w:iCs/>
          <w:sz w:val="18"/>
          <w:szCs w:val="18"/>
        </w:rPr>
      </w:pPr>
      <w:r w:rsidRPr="009E7EBE">
        <w:rPr>
          <w:rFonts w:ascii="Aptos" w:hAnsi="Aptos" w:cs="Arial"/>
          <w:b/>
          <w:bCs/>
          <w:sz w:val="22"/>
          <w:szCs w:val="22"/>
        </w:rPr>
        <w:t>Please only return the application form and diversity monitoring form not the whole application pack.</w:t>
      </w:r>
      <w:r w:rsidRPr="009E7EBE">
        <w:rPr>
          <w:rFonts w:ascii="Aptos" w:hAnsi="Aptos" w:cs="Arial"/>
          <w:i/>
          <w:iCs/>
          <w:sz w:val="22"/>
          <w:szCs w:val="22"/>
        </w:rPr>
        <w:t> </w:t>
      </w:r>
    </w:p>
    <w:p w:rsidRPr="009E7EBE" w:rsidR="004E729D" w:rsidP="004E729D" w:rsidRDefault="004E729D" w14:paraId="3EB24BBD" w14:textId="77777777">
      <w:pPr>
        <w:jc w:val="both"/>
        <w:textAlignment w:val="baseline"/>
        <w:rPr>
          <w:rFonts w:ascii="Aptos" w:hAnsi="Aptos" w:cs="Segoe UI"/>
          <w:sz w:val="18"/>
          <w:szCs w:val="18"/>
        </w:rPr>
      </w:pPr>
      <w:r w:rsidRPr="009E7EBE">
        <w:rPr>
          <w:rFonts w:ascii="Aptos" w:hAnsi="Aptos" w:cs="Arial"/>
          <w:sz w:val="22"/>
          <w:szCs w:val="22"/>
        </w:rPr>
        <w:t> </w:t>
      </w:r>
    </w:p>
    <w:p w:rsidRPr="009E7EBE" w:rsidR="004E729D" w:rsidP="004E729D" w:rsidRDefault="004E729D" w14:paraId="59106820" w14:textId="77777777">
      <w:pPr>
        <w:jc w:val="both"/>
        <w:textAlignment w:val="baseline"/>
        <w:rPr>
          <w:rFonts w:ascii="Aptos" w:hAnsi="Aptos" w:cs="Segoe UI"/>
          <w:sz w:val="18"/>
          <w:szCs w:val="18"/>
        </w:rPr>
      </w:pPr>
      <w:r w:rsidRPr="009E7EBE">
        <w:rPr>
          <w:rFonts w:ascii="Aptos" w:hAnsi="Aptos" w:cs="Arial"/>
          <w:sz w:val="22"/>
          <w:szCs w:val="22"/>
        </w:rPr>
        <w:t xml:space="preserve">Decisions about who to invite for interview will be based on how well someone demonstrates they meet the person specification for the specific post, so please make sure you complete the application form fully and accurately, giving evidence of how you meet each point in the person specification and indicating your relevant knowledge, skills and experience. </w:t>
      </w:r>
      <w:r w:rsidRPr="009E7EBE">
        <w:rPr>
          <w:rFonts w:ascii="Aptos" w:hAnsi="Aptos" w:cs="Arial"/>
          <w:b/>
          <w:bCs/>
          <w:sz w:val="22"/>
          <w:szCs w:val="22"/>
        </w:rPr>
        <w:t>Please note that CVs will not be considered.</w:t>
      </w:r>
      <w:r w:rsidRPr="009E7EBE">
        <w:rPr>
          <w:rFonts w:ascii="Aptos" w:hAnsi="Aptos" w:cs="Arial"/>
          <w:sz w:val="22"/>
          <w:szCs w:val="22"/>
        </w:rPr>
        <w:t> </w:t>
      </w:r>
    </w:p>
    <w:p w:rsidRPr="009E7EBE" w:rsidR="004E729D" w:rsidP="004E729D" w:rsidRDefault="004E729D" w14:paraId="657784FD" w14:textId="77777777">
      <w:pPr>
        <w:jc w:val="both"/>
        <w:textAlignment w:val="baseline"/>
        <w:rPr>
          <w:rFonts w:ascii="Aptos" w:hAnsi="Aptos" w:cs="Segoe UI"/>
          <w:sz w:val="18"/>
          <w:szCs w:val="18"/>
        </w:rPr>
      </w:pPr>
      <w:r w:rsidRPr="009E7EBE">
        <w:rPr>
          <w:rFonts w:ascii="Aptos" w:hAnsi="Aptos" w:cs="Arial"/>
          <w:sz w:val="22"/>
          <w:szCs w:val="22"/>
        </w:rPr>
        <w:t> </w:t>
      </w:r>
    </w:p>
    <w:p w:rsidRPr="009E7EBE" w:rsidR="004E729D" w:rsidP="004E729D" w:rsidRDefault="004E729D" w14:paraId="3535D74C" w14:textId="77777777">
      <w:pPr>
        <w:jc w:val="both"/>
        <w:textAlignment w:val="baseline"/>
        <w:rPr>
          <w:rFonts w:ascii="Aptos" w:hAnsi="Aptos" w:cs="Segoe UI"/>
          <w:color w:val="C0C0C0"/>
          <w:sz w:val="18"/>
          <w:szCs w:val="18"/>
        </w:rPr>
      </w:pPr>
      <w:r w:rsidRPr="009E7EBE">
        <w:rPr>
          <w:rFonts w:ascii="Aptos" w:hAnsi="Aptos" w:cs="Arial"/>
          <w:sz w:val="22"/>
          <w:szCs w:val="22"/>
        </w:rPr>
        <w:t>Email applicants will receive a confirmation of receipt and shortlisted candidates will be contacted as soon as possible after the closing date.   </w:t>
      </w:r>
    </w:p>
    <w:p w:rsidRPr="009E7EBE" w:rsidR="004E729D" w:rsidP="004E729D" w:rsidRDefault="004E729D" w14:paraId="6D913BF9" w14:textId="77777777">
      <w:pPr>
        <w:ind w:left="720"/>
        <w:jc w:val="both"/>
        <w:textAlignment w:val="baseline"/>
        <w:rPr>
          <w:rFonts w:ascii="Aptos" w:hAnsi="Aptos" w:cs="Segoe UI"/>
          <w:sz w:val="18"/>
          <w:szCs w:val="18"/>
        </w:rPr>
      </w:pPr>
      <w:r w:rsidRPr="009E7EBE">
        <w:rPr>
          <w:rFonts w:ascii="Aptos" w:hAnsi="Aptos" w:cs="Arial"/>
          <w:sz w:val="22"/>
          <w:szCs w:val="22"/>
        </w:rPr>
        <w:t> </w:t>
      </w:r>
    </w:p>
    <w:p w:rsidRPr="009E7EBE" w:rsidR="004E729D" w:rsidP="004E729D" w:rsidRDefault="004E729D" w14:paraId="77B6B697" w14:textId="77777777">
      <w:pPr>
        <w:textAlignment w:val="baseline"/>
        <w:rPr>
          <w:rFonts w:ascii="Aptos" w:hAnsi="Aptos" w:cs="Segoe UI"/>
          <w:sz w:val="18"/>
          <w:szCs w:val="18"/>
        </w:rPr>
      </w:pPr>
      <w:r w:rsidRPr="009E7EBE">
        <w:rPr>
          <w:rFonts w:ascii="Aptos" w:hAnsi="Aptos" w:cs="Arial"/>
          <w:sz w:val="22"/>
          <w:szCs w:val="22"/>
        </w:rPr>
        <w:t>We hope you will be interested in these posts. If you have any</w:t>
      </w:r>
      <w:r w:rsidRPr="009E7EBE">
        <w:rPr>
          <w:rFonts w:ascii="Arial" w:hAnsi="Arial" w:cs="Arial"/>
          <w:sz w:val="22"/>
          <w:szCs w:val="22"/>
        </w:rPr>
        <w:t> </w:t>
      </w:r>
      <w:r w:rsidRPr="009E7EBE">
        <w:rPr>
          <w:rFonts w:ascii="Aptos" w:hAnsi="Aptos" w:cs="Arial"/>
          <w:sz w:val="22"/>
          <w:szCs w:val="22"/>
        </w:rPr>
        <w:t xml:space="preserve">further questions please email </w:t>
      </w:r>
      <w:hyperlink w:tgtFrame="_blank" w:history="1" r:id="rId15">
        <w:r w:rsidRPr="009E7EBE">
          <w:rPr>
            <w:rFonts w:ascii="Aptos" w:hAnsi="Aptos" w:cs="Arial"/>
            <w:color w:val="0000FF"/>
            <w:sz w:val="22"/>
            <w:szCs w:val="22"/>
            <w:u w:val="single"/>
          </w:rPr>
          <w:t>recruitment@talkofftherecord.org</w:t>
        </w:r>
      </w:hyperlink>
      <w:r w:rsidRPr="009E7EBE">
        <w:rPr>
          <w:rFonts w:ascii="Aptos" w:hAnsi="Aptos" w:cs="Arial"/>
          <w:sz w:val="22"/>
          <w:szCs w:val="22"/>
        </w:rPr>
        <w:t xml:space="preserve"> or visit our website for more information about our services. </w:t>
      </w:r>
    </w:p>
    <w:p w:rsidRPr="009E7EBE" w:rsidR="004E729D" w:rsidP="004E729D" w:rsidRDefault="004E729D" w14:paraId="5199F01A" w14:textId="5CA8B4B2">
      <w:pPr>
        <w:textAlignment w:val="baseline"/>
        <w:rPr>
          <w:rFonts w:ascii="Aptos" w:hAnsi="Aptos" w:cs="Arial"/>
          <w:b/>
          <w:bCs/>
          <w:u w:val="single"/>
        </w:rPr>
      </w:pPr>
      <w:r w:rsidRPr="009E7EBE">
        <w:rPr>
          <w:rFonts w:ascii="Aptos" w:hAnsi="Aptos" w:cs="Arial"/>
          <w:sz w:val="22"/>
          <w:szCs w:val="22"/>
        </w:rPr>
        <w:t> </w:t>
      </w:r>
    </w:p>
    <w:p w:rsidRPr="009E7EBE" w:rsidR="004E729D" w:rsidRDefault="004E729D" w14:paraId="3268CDCA" w14:textId="77777777">
      <w:pPr>
        <w:rPr>
          <w:rFonts w:ascii="Aptos" w:hAnsi="Aptos" w:cs="Arial"/>
          <w:b/>
          <w:bCs/>
          <w:u w:val="single"/>
        </w:rPr>
      </w:pPr>
      <w:r w:rsidRPr="009E7EBE">
        <w:rPr>
          <w:rFonts w:ascii="Aptos" w:hAnsi="Aptos" w:cs="Arial"/>
          <w:b/>
          <w:bCs/>
          <w:u w:val="single"/>
        </w:rPr>
        <w:br w:type="page"/>
      </w:r>
    </w:p>
    <w:p w:rsidRPr="00E5519E" w:rsidR="006C71E9" w:rsidP="004E729D" w:rsidRDefault="006C71E9" w14:paraId="55FC41E4" w14:textId="6A655D07">
      <w:pPr>
        <w:jc w:val="center"/>
        <w:rPr>
          <w:rFonts w:ascii="Aptos" w:hAnsi="Aptos" w:cs="Arial"/>
          <w:b/>
          <w:bCs/>
          <w:u w:val="single"/>
        </w:rPr>
      </w:pPr>
      <w:r w:rsidRPr="00E5519E">
        <w:rPr>
          <w:rFonts w:ascii="Aptos" w:hAnsi="Aptos" w:cs="Arial"/>
          <w:b/>
          <w:bCs/>
          <w:u w:val="single"/>
        </w:rPr>
        <w:t>PEER SUPPORT WORKER</w:t>
      </w:r>
    </w:p>
    <w:p w:rsidRPr="00E5519E" w:rsidR="006C71E9" w:rsidP="006C71E9" w:rsidRDefault="006C71E9" w14:paraId="3E77A6FA" w14:textId="77777777">
      <w:pPr>
        <w:jc w:val="center"/>
        <w:rPr>
          <w:rFonts w:ascii="Aptos" w:hAnsi="Aptos" w:cs="Arial"/>
          <w:b/>
          <w:u w:val="single"/>
        </w:rPr>
      </w:pPr>
    </w:p>
    <w:p w:rsidRPr="00E5519E" w:rsidR="006C71E9" w:rsidP="006C71E9" w:rsidRDefault="000B5D95" w14:paraId="4978BEAA" w14:textId="2468B1DB">
      <w:pPr>
        <w:jc w:val="center"/>
        <w:rPr>
          <w:rFonts w:ascii="Aptos" w:hAnsi="Aptos" w:cs="Arial"/>
          <w:b/>
          <w:sz w:val="26"/>
          <w:szCs w:val="26"/>
        </w:rPr>
      </w:pPr>
      <w:r w:rsidRPr="00E5519E">
        <w:rPr>
          <w:rFonts w:ascii="Aptos" w:hAnsi="Aptos" w:cs="Arial"/>
          <w:b/>
          <w:sz w:val="26"/>
          <w:szCs w:val="26"/>
        </w:rPr>
        <w:t>Role</w:t>
      </w:r>
      <w:r w:rsidRPr="00E5519E" w:rsidR="006C71E9">
        <w:rPr>
          <w:rFonts w:ascii="Aptos" w:hAnsi="Aptos" w:cs="Arial"/>
          <w:b/>
          <w:sz w:val="26"/>
          <w:szCs w:val="26"/>
        </w:rPr>
        <w:t xml:space="preserve"> Description</w:t>
      </w:r>
    </w:p>
    <w:p w:rsidRPr="00E5519E" w:rsidR="006C71E9" w:rsidP="006C71E9" w:rsidRDefault="006C71E9" w14:paraId="38375CBF" w14:textId="77777777">
      <w:pPr>
        <w:rPr>
          <w:rFonts w:ascii="Aptos" w:hAnsi="Aptos" w:cs="Arial"/>
          <w:b/>
        </w:rPr>
      </w:pPr>
    </w:p>
    <w:p w:rsidRPr="00E5519E" w:rsidR="006C71E9" w:rsidP="006C71E9" w:rsidRDefault="006C71E9" w14:paraId="3EEDCED3" w14:textId="77777777">
      <w:pPr>
        <w:rPr>
          <w:rFonts w:ascii="Aptos" w:hAnsi="Aptos" w:cs="Arial"/>
        </w:rPr>
      </w:pPr>
      <w:r w:rsidRPr="00E5519E">
        <w:rPr>
          <w:rFonts w:ascii="Aptos" w:hAnsi="Aptos" w:cs="Arial"/>
          <w:b/>
        </w:rPr>
        <w:t>Job Title:</w:t>
      </w:r>
      <w:r w:rsidRPr="00E5519E">
        <w:rPr>
          <w:rFonts w:ascii="Aptos" w:hAnsi="Aptos" w:cs="Arial"/>
        </w:rPr>
        <w:t xml:space="preserve"> </w:t>
      </w:r>
      <w:r w:rsidRPr="00E5519E">
        <w:rPr>
          <w:rFonts w:ascii="Aptos" w:hAnsi="Aptos" w:cs="Arial"/>
        </w:rPr>
        <w:tab/>
      </w:r>
      <w:r w:rsidRPr="00E5519E">
        <w:rPr>
          <w:rFonts w:ascii="Aptos" w:hAnsi="Aptos" w:cs="Arial"/>
        </w:rPr>
        <w:tab/>
      </w:r>
      <w:r w:rsidRPr="00E5519E">
        <w:rPr>
          <w:rFonts w:ascii="Aptos" w:hAnsi="Aptos" w:cs="Arial"/>
        </w:rPr>
        <w:t>Off the Record Peer Support Worker</w:t>
      </w:r>
    </w:p>
    <w:p w:rsidRPr="00E5519E" w:rsidR="006C71E9" w:rsidP="006C71E9" w:rsidRDefault="006C71E9" w14:paraId="7713E402" w14:textId="77777777">
      <w:pPr>
        <w:rPr>
          <w:rFonts w:ascii="Aptos" w:hAnsi="Aptos" w:cs="Arial"/>
          <w:b/>
        </w:rPr>
      </w:pPr>
    </w:p>
    <w:p w:rsidRPr="00E5519E" w:rsidR="006C71E9" w:rsidP="006C71E9" w:rsidRDefault="006C71E9" w14:paraId="44243A69" w14:textId="4666F6B9">
      <w:pPr>
        <w:rPr>
          <w:rFonts w:ascii="Aptos" w:hAnsi="Aptos" w:cs="Arial"/>
        </w:rPr>
      </w:pPr>
      <w:r w:rsidRPr="00E5519E">
        <w:rPr>
          <w:rFonts w:ascii="Aptos" w:hAnsi="Aptos" w:cs="Arial"/>
          <w:b/>
        </w:rPr>
        <w:t>Hours:</w:t>
      </w:r>
      <w:r w:rsidRPr="00E5519E">
        <w:rPr>
          <w:rFonts w:ascii="Aptos" w:hAnsi="Aptos" w:cs="Arial"/>
        </w:rPr>
        <w:t xml:space="preserve"> </w:t>
      </w:r>
      <w:r w:rsidRPr="00E5519E">
        <w:rPr>
          <w:rFonts w:ascii="Aptos" w:hAnsi="Aptos" w:cs="Arial"/>
        </w:rPr>
        <w:tab/>
      </w:r>
      <w:r w:rsidRPr="00E5519E">
        <w:rPr>
          <w:rFonts w:ascii="Aptos" w:hAnsi="Aptos" w:cs="Arial"/>
        </w:rPr>
        <w:tab/>
      </w:r>
      <w:r w:rsidRPr="00E5519E">
        <w:rPr>
          <w:rFonts w:ascii="Aptos" w:hAnsi="Aptos" w:cs="Arial"/>
        </w:rPr>
        <w:t>Full-time, 35 hours p.w.</w:t>
      </w:r>
    </w:p>
    <w:p w:rsidRPr="00E5519E" w:rsidR="005C6B2B" w:rsidP="006C71E9" w:rsidRDefault="005C6B2B" w14:paraId="16816D20" w14:textId="77777777">
      <w:pPr>
        <w:ind w:left="2127" w:hanging="2127"/>
        <w:rPr>
          <w:rFonts w:ascii="Aptos" w:hAnsi="Aptos" w:cs="Arial"/>
          <w:b/>
        </w:rPr>
      </w:pPr>
    </w:p>
    <w:p w:rsidRPr="00E5519E" w:rsidR="006C71E9" w:rsidP="006C71E9" w:rsidRDefault="006C71E9" w14:paraId="3CE1AC1B" w14:textId="721153B0">
      <w:pPr>
        <w:ind w:left="2127" w:hanging="2127"/>
        <w:rPr>
          <w:rFonts w:ascii="Aptos" w:hAnsi="Aptos" w:cs="Arial"/>
        </w:rPr>
      </w:pPr>
      <w:r w:rsidRPr="22D7A60C" w:rsidR="4B98E5DA">
        <w:rPr>
          <w:rFonts w:ascii="Aptos" w:hAnsi="Aptos" w:cs="Arial"/>
          <w:b w:val="1"/>
          <w:bCs w:val="1"/>
        </w:rPr>
        <w:t>Location:</w:t>
      </w:r>
      <w:r w:rsidRPr="22D7A60C" w:rsidR="4B98E5DA">
        <w:rPr>
          <w:rFonts w:ascii="Aptos" w:hAnsi="Aptos" w:cs="Arial"/>
        </w:rPr>
        <w:t xml:space="preserve"> </w:t>
      </w:r>
      <w:r>
        <w:tab/>
      </w:r>
      <w:r w:rsidRPr="22D7A60C" w:rsidR="7481DC1D">
        <w:rPr>
          <w:rFonts w:ascii="Aptos" w:hAnsi="Aptos" w:cs="Arial"/>
        </w:rPr>
        <w:t xml:space="preserve">One post is based at </w:t>
      </w:r>
      <w:r w:rsidRPr="22D7A60C" w:rsidR="4B98E5DA">
        <w:rPr>
          <w:rFonts w:ascii="Aptos" w:hAnsi="Aptos" w:cs="Arial"/>
        </w:rPr>
        <w:t>Off the Record</w:t>
      </w:r>
      <w:r w:rsidRPr="22D7A60C" w:rsidR="7481DC1D">
        <w:rPr>
          <w:rFonts w:ascii="Aptos" w:hAnsi="Aptos" w:cs="Arial"/>
        </w:rPr>
        <w:t>’s Sutton</w:t>
      </w:r>
      <w:r w:rsidRPr="22D7A60C" w:rsidR="4B98E5DA">
        <w:rPr>
          <w:rFonts w:ascii="Aptos" w:hAnsi="Aptos" w:cs="Arial"/>
        </w:rPr>
        <w:t xml:space="preserve"> office at 172 Croydon Road, Beddington, CR0 4PG</w:t>
      </w:r>
      <w:r w:rsidRPr="22D7A60C" w:rsidR="7481DC1D">
        <w:rPr>
          <w:rFonts w:ascii="Aptos" w:hAnsi="Aptos" w:cs="Arial"/>
        </w:rPr>
        <w:t>, the other is based at Off the Record’s Merton office at Vestry Hall</w:t>
      </w:r>
      <w:r w:rsidRPr="22D7A60C" w:rsidR="65847B44">
        <w:rPr>
          <w:rFonts w:ascii="Aptos" w:hAnsi="Aptos" w:cs="Arial"/>
        </w:rPr>
        <w:t>, 336-338 London Road, Mitcham CR4 3UD</w:t>
      </w:r>
    </w:p>
    <w:p w:rsidRPr="00E5519E" w:rsidR="005C6B2B" w:rsidP="006C71E9" w:rsidRDefault="005C6B2B" w14:paraId="3C66CF70" w14:textId="77777777">
      <w:pPr>
        <w:rPr>
          <w:rFonts w:ascii="Aptos" w:hAnsi="Aptos" w:cs="Arial"/>
          <w:b/>
        </w:rPr>
      </w:pPr>
    </w:p>
    <w:p w:rsidRPr="00E5519E" w:rsidR="006C71E9" w:rsidP="006C71E9" w:rsidRDefault="006C71E9" w14:paraId="3894591B" w14:textId="090BB8DF">
      <w:pPr>
        <w:rPr>
          <w:rFonts w:ascii="Aptos" w:hAnsi="Aptos" w:cs="Arial"/>
        </w:rPr>
      </w:pPr>
      <w:r w:rsidRPr="00E5519E">
        <w:rPr>
          <w:rFonts w:ascii="Aptos" w:hAnsi="Aptos" w:cs="Arial"/>
          <w:b/>
        </w:rPr>
        <w:t>Responsible to:</w:t>
      </w:r>
      <w:r w:rsidRPr="00E5519E">
        <w:rPr>
          <w:rFonts w:ascii="Aptos" w:hAnsi="Aptos" w:cs="Arial"/>
        </w:rPr>
        <w:t xml:space="preserve"> </w:t>
      </w:r>
      <w:r w:rsidRPr="00E5519E">
        <w:rPr>
          <w:rFonts w:ascii="Aptos" w:hAnsi="Aptos" w:cs="Arial"/>
        </w:rPr>
        <w:tab/>
      </w:r>
      <w:r w:rsidRPr="00E5519E" w:rsidR="004231FE">
        <w:rPr>
          <w:rFonts w:ascii="Aptos" w:hAnsi="Aptos" w:cs="Arial"/>
        </w:rPr>
        <w:t>Off the Record Mer</w:t>
      </w:r>
      <w:r w:rsidRPr="00E5519E">
        <w:rPr>
          <w:rFonts w:ascii="Aptos" w:hAnsi="Aptos" w:cs="Arial"/>
        </w:rPr>
        <w:t>ton Service Manager</w:t>
      </w:r>
    </w:p>
    <w:p w:rsidRPr="00E5519E" w:rsidR="005C6B2B" w:rsidP="006C71E9" w:rsidRDefault="005C6B2B" w14:paraId="5FCA389F" w14:textId="77777777">
      <w:pPr>
        <w:rPr>
          <w:rFonts w:ascii="Aptos" w:hAnsi="Aptos" w:cs="Arial"/>
          <w:b/>
        </w:rPr>
      </w:pPr>
    </w:p>
    <w:p w:rsidRPr="00E5519E" w:rsidR="006C71E9" w:rsidP="006C71E9" w:rsidRDefault="006C71E9" w14:paraId="2E2B3DB9" w14:textId="66159751">
      <w:pPr>
        <w:rPr>
          <w:rFonts w:ascii="Aptos" w:hAnsi="Aptos" w:cs="Arial"/>
        </w:rPr>
      </w:pPr>
      <w:bookmarkStart w:name="_Int_oEcQfrYn" w:id="0"/>
      <w:r w:rsidRPr="10B4FDB1">
        <w:rPr>
          <w:rFonts w:ascii="Aptos" w:hAnsi="Aptos" w:cs="Arial"/>
          <w:b/>
          <w:bCs/>
        </w:rPr>
        <w:t>Salary:</w:t>
      </w:r>
      <w:r>
        <w:tab/>
      </w:r>
      <w:bookmarkEnd w:id="0"/>
      <w:r>
        <w:tab/>
      </w:r>
      <w:r w:rsidRPr="10B4FDB1">
        <w:rPr>
          <w:rFonts w:ascii="Aptos" w:hAnsi="Aptos" w:cs="Arial"/>
        </w:rPr>
        <w:t>£</w:t>
      </w:r>
      <w:r w:rsidRPr="10B4FDB1" w:rsidR="333812DD">
        <w:rPr>
          <w:rFonts w:ascii="Aptos" w:hAnsi="Aptos" w:cs="Arial"/>
        </w:rPr>
        <w:t>3</w:t>
      </w:r>
      <w:r w:rsidRPr="10B4FDB1" w:rsidR="38D08D69">
        <w:rPr>
          <w:rFonts w:ascii="Aptos" w:hAnsi="Aptos" w:cs="Arial"/>
        </w:rPr>
        <w:t>2,287</w:t>
      </w:r>
      <w:r w:rsidRPr="10B4FDB1">
        <w:rPr>
          <w:rFonts w:ascii="Aptos" w:hAnsi="Aptos" w:cs="Arial"/>
        </w:rPr>
        <w:t xml:space="preserve"> inc OLW</w:t>
      </w:r>
    </w:p>
    <w:p w:rsidRPr="00E5519E" w:rsidR="005C6B2B" w:rsidP="006C71E9" w:rsidRDefault="005C6B2B" w14:paraId="7CE7BCB0" w14:textId="77777777">
      <w:pPr>
        <w:rPr>
          <w:rFonts w:ascii="Aptos" w:hAnsi="Aptos" w:cs="Arial"/>
          <w:b/>
        </w:rPr>
      </w:pPr>
    </w:p>
    <w:p w:rsidRPr="00E5519E" w:rsidR="006C71E9" w:rsidP="006C71E9" w:rsidRDefault="006C71E9" w14:paraId="4BEB9EAC" w14:textId="6D608315">
      <w:pPr>
        <w:rPr>
          <w:rFonts w:ascii="Aptos" w:hAnsi="Aptos" w:cs="Arial"/>
        </w:rPr>
      </w:pPr>
      <w:r w:rsidRPr="22D7A60C" w:rsidR="4B98E5DA">
        <w:rPr>
          <w:rFonts w:ascii="Aptos" w:hAnsi="Aptos" w:cs="Arial"/>
          <w:b w:val="1"/>
          <w:bCs w:val="1"/>
        </w:rPr>
        <w:t>Annual leave:</w:t>
      </w:r>
      <w:r>
        <w:tab/>
      </w:r>
      <w:r w:rsidRPr="22D7A60C" w:rsidR="57C7D220">
        <w:rPr>
          <w:rFonts w:ascii="Aptos" w:hAnsi="Aptos" w:cs="Arial"/>
        </w:rPr>
        <w:t xml:space="preserve">28 </w:t>
      </w:r>
      <w:r w:rsidRPr="22D7A60C" w:rsidR="4B98E5DA">
        <w:rPr>
          <w:rFonts w:ascii="Aptos" w:hAnsi="Aptos" w:cs="Arial"/>
        </w:rPr>
        <w:t xml:space="preserve">days p.a. </w:t>
      </w:r>
      <w:r w:rsidRPr="22D7A60C" w:rsidR="100D4842">
        <w:rPr>
          <w:rFonts w:ascii="Aptos" w:hAnsi="Aptos" w:cs="Arial"/>
        </w:rPr>
        <w:t xml:space="preserve">in addition to recognised </w:t>
      </w:r>
      <w:r w:rsidRPr="22D7A60C" w:rsidR="4B98E5DA">
        <w:rPr>
          <w:rFonts w:ascii="Aptos" w:hAnsi="Aptos" w:cs="Arial"/>
        </w:rPr>
        <w:t>Bank Holidays</w:t>
      </w:r>
    </w:p>
    <w:p w:rsidRPr="00E5519E" w:rsidR="005C6B2B" w:rsidP="006C71E9" w:rsidRDefault="005C6B2B" w14:paraId="0B8DBB3A" w14:textId="77777777">
      <w:pPr>
        <w:ind w:left="2127" w:hanging="2127"/>
        <w:rPr>
          <w:rFonts w:ascii="Aptos" w:hAnsi="Aptos" w:cs="Arial"/>
          <w:b/>
        </w:rPr>
      </w:pPr>
    </w:p>
    <w:p w:rsidRPr="00E5519E" w:rsidR="006C71E9" w:rsidP="006C71E9" w:rsidRDefault="006C71E9" w14:paraId="29331CBB" w14:textId="1384C54F">
      <w:pPr>
        <w:ind w:left="2127" w:hanging="2127"/>
        <w:rPr>
          <w:rFonts w:ascii="Aptos" w:hAnsi="Aptos" w:cs="Arial"/>
        </w:rPr>
      </w:pPr>
      <w:r w:rsidRPr="10B4FDB1">
        <w:rPr>
          <w:rFonts w:ascii="Aptos" w:hAnsi="Aptos" w:cs="Arial"/>
          <w:b/>
          <w:bCs/>
        </w:rPr>
        <w:t xml:space="preserve">Job </w:t>
      </w:r>
      <w:bookmarkStart w:name="_Int_OZqrrqb2" w:id="1"/>
      <w:r w:rsidRPr="10B4FDB1">
        <w:rPr>
          <w:rFonts w:ascii="Aptos" w:hAnsi="Aptos" w:cs="Arial"/>
          <w:b/>
          <w:bCs/>
        </w:rPr>
        <w:t>Summary:</w:t>
      </w:r>
      <w:r>
        <w:tab/>
      </w:r>
      <w:bookmarkEnd w:id="1"/>
      <w:r w:rsidRPr="10B4FDB1">
        <w:rPr>
          <w:rFonts w:ascii="Aptos" w:hAnsi="Aptos" w:cs="Arial"/>
        </w:rPr>
        <w:t>To deliver 1-2-1 and group peer support to people experiencing emotional distress and who would benefit from and want to engage with peer support interventions to aid their recovery goals and longer-term wellbeing. The post-holder will be base</w:t>
      </w:r>
      <w:r w:rsidRPr="10B4FDB1" w:rsidR="004231FE">
        <w:rPr>
          <w:rFonts w:ascii="Aptos" w:hAnsi="Aptos" w:cs="Arial"/>
        </w:rPr>
        <w:t>d within Off the Record Sutton or Merton</w:t>
      </w:r>
      <w:r w:rsidRPr="10B4FDB1">
        <w:rPr>
          <w:rFonts w:ascii="Aptos" w:hAnsi="Aptos" w:cs="Arial"/>
        </w:rPr>
        <w:t xml:space="preserve"> team</w:t>
      </w:r>
      <w:r w:rsidRPr="10B4FDB1" w:rsidR="004231FE">
        <w:rPr>
          <w:rFonts w:ascii="Aptos" w:hAnsi="Aptos" w:cs="Arial"/>
        </w:rPr>
        <w:t>s</w:t>
      </w:r>
      <w:r w:rsidRPr="10B4FDB1">
        <w:rPr>
          <w:rFonts w:ascii="Aptos" w:hAnsi="Aptos" w:cs="Arial"/>
        </w:rPr>
        <w:t xml:space="preserve"> and will also signpost to, and support in the delivery of, broader mental health support within Off the Record.</w:t>
      </w:r>
    </w:p>
    <w:p w:rsidRPr="00E5519E" w:rsidR="006C71E9" w:rsidP="006C71E9" w:rsidRDefault="006C71E9" w14:paraId="28E1E928" w14:textId="44452E53">
      <w:pPr>
        <w:rPr>
          <w:rFonts w:ascii="Aptos" w:hAnsi="Aptos" w:cs="Arial"/>
          <w:u w:val="single"/>
        </w:rPr>
      </w:pPr>
    </w:p>
    <w:p w:rsidRPr="00E5519E" w:rsidR="005C6B2B" w:rsidP="006C71E9" w:rsidRDefault="005C6B2B" w14:paraId="2D0F0803" w14:textId="6E8192B9">
      <w:pPr>
        <w:rPr>
          <w:rFonts w:ascii="Aptos" w:hAnsi="Aptos" w:cs="Arial"/>
          <w:u w:val="single"/>
        </w:rPr>
      </w:pPr>
      <w:r w:rsidRPr="00E5519E">
        <w:rPr>
          <w:rFonts w:ascii="Aptos" w:hAnsi="Aptos" w:cs="Arial"/>
          <w:u w:val="single"/>
        </w:rPr>
        <w:t>Background</w:t>
      </w:r>
    </w:p>
    <w:p w:rsidRPr="00E5519E" w:rsidR="000C2188" w:rsidP="006C71E9" w:rsidRDefault="000C2188" w14:paraId="7BE6A3B6" w14:textId="77777777">
      <w:pPr>
        <w:rPr>
          <w:rFonts w:ascii="Aptos" w:hAnsi="Aptos" w:cs="Arial"/>
          <w:u w:val="single"/>
        </w:rPr>
      </w:pPr>
    </w:p>
    <w:p w:rsidRPr="00E5519E" w:rsidR="006C71E9" w:rsidP="006C71E9" w:rsidRDefault="006C71E9" w14:paraId="7DBA7859" w14:textId="77777777">
      <w:pPr>
        <w:rPr>
          <w:rFonts w:ascii="Aptos" w:hAnsi="Aptos" w:cs="Arial"/>
        </w:rPr>
      </w:pPr>
      <w:r w:rsidRPr="00E5519E">
        <w:rPr>
          <w:rFonts w:ascii="Aptos" w:hAnsi="Aptos" w:cs="Arial"/>
        </w:rPr>
        <w:t>SW London St Georges Mental Health Trust, as part of their Community Mental Health Transformation Programme, are undertaking a radical transformation of their adult mental health services.</w:t>
      </w:r>
    </w:p>
    <w:p w:rsidRPr="00E5519E" w:rsidR="004E5D8D" w:rsidP="006C71E9" w:rsidRDefault="006C71E9" w14:paraId="5BC53CFE" w14:textId="6D327DCE">
      <w:pPr>
        <w:rPr>
          <w:rFonts w:ascii="Aptos" w:hAnsi="Aptos" w:cs="Arial"/>
        </w:rPr>
      </w:pPr>
      <w:r w:rsidRPr="00E5519E">
        <w:rPr>
          <w:rFonts w:ascii="Aptos" w:hAnsi="Aptos" w:cs="Arial"/>
        </w:rPr>
        <w:t>One key element of this transformation is the introduction of an enhanced peer support service for adults. The aim of the service is to support clients through peer support for early intervention, help avoid crisis or deterioration, but also as a step down from more intensive medical support to help reintegrate with the community.</w:t>
      </w:r>
    </w:p>
    <w:p w:rsidRPr="00E5519E" w:rsidR="004E5D8D" w:rsidP="006C71E9" w:rsidRDefault="004E5D8D" w14:paraId="3F7E2DDD" w14:textId="77777777">
      <w:pPr>
        <w:rPr>
          <w:rFonts w:ascii="Aptos" w:hAnsi="Aptos" w:cs="Arial"/>
          <w:u w:val="single"/>
        </w:rPr>
      </w:pPr>
    </w:p>
    <w:p w:rsidRPr="00E5519E" w:rsidR="004E5D8D" w:rsidP="004E5D8D" w:rsidRDefault="004E5D8D" w14:paraId="3D84E52A" w14:textId="77777777">
      <w:pPr>
        <w:pStyle w:val="NormalWeb"/>
        <w:spacing w:before="0" w:beforeAutospacing="0" w:after="0" w:afterAutospacing="0"/>
        <w:rPr>
          <w:rFonts w:ascii="Aptos" w:hAnsi="Aptos" w:cs="Arial"/>
          <w:color w:val="000000"/>
        </w:rPr>
      </w:pPr>
      <w:r w:rsidRPr="00E5519E">
        <w:rPr>
          <w:rFonts w:ascii="Aptos" w:hAnsi="Aptos" w:cs="Arial"/>
          <w:color w:val="000000"/>
        </w:rPr>
        <w:t>Mental Health Peer Support gives emotional support and promotes access to information and</w:t>
      </w:r>
    </w:p>
    <w:p w:rsidRPr="00E5519E" w:rsidR="004E5D8D" w:rsidP="004E5D8D" w:rsidRDefault="004E5D8D" w14:paraId="2E5843E4" w14:textId="436010C4">
      <w:pPr>
        <w:pStyle w:val="NormalWeb"/>
        <w:spacing w:before="0" w:beforeAutospacing="0" w:after="0" w:afterAutospacing="0"/>
        <w:rPr>
          <w:rFonts w:ascii="Aptos" w:hAnsi="Aptos" w:cs="Arial"/>
          <w:color w:val="000000"/>
        </w:rPr>
      </w:pPr>
      <w:r w:rsidRPr="00E5519E">
        <w:rPr>
          <w:rFonts w:ascii="Aptos" w:hAnsi="Aptos" w:cs="Arial"/>
          <w:color w:val="000000"/>
        </w:rPr>
        <w:t>practical advice to people experiencing mental health difficulties</w:t>
      </w:r>
      <w:r w:rsidRPr="00E5519E" w:rsidR="000C2188">
        <w:rPr>
          <w:rFonts w:ascii="Aptos" w:hAnsi="Aptos" w:cs="Arial"/>
          <w:color w:val="000000"/>
        </w:rPr>
        <w:t>.</w:t>
      </w:r>
    </w:p>
    <w:p w:rsidRPr="00E5519E" w:rsidR="004E5D8D" w:rsidP="004E5D8D" w:rsidRDefault="004E5D8D" w14:paraId="0B314E2F" w14:textId="77777777">
      <w:pPr>
        <w:pStyle w:val="NormalWeb"/>
        <w:spacing w:before="0" w:beforeAutospacing="0" w:after="0" w:afterAutospacing="0"/>
        <w:rPr>
          <w:rFonts w:ascii="Aptos" w:hAnsi="Aptos" w:cs="Arial"/>
          <w:color w:val="000000"/>
        </w:rPr>
      </w:pPr>
      <w:r w:rsidRPr="00E5519E">
        <w:rPr>
          <w:rFonts w:ascii="Aptos" w:hAnsi="Aptos" w:cs="Arial"/>
          <w:color w:val="000000"/>
        </w:rPr>
        <w:t>A key component is that these staff use their own direct lived experience of mental health</w:t>
      </w:r>
    </w:p>
    <w:p w:rsidRPr="00E5519E" w:rsidR="004E5D8D" w:rsidP="004E5D8D" w:rsidRDefault="004E5D8D" w14:paraId="494D63C1" w14:textId="64957112">
      <w:pPr>
        <w:pStyle w:val="NormalWeb"/>
        <w:spacing w:before="0" w:beforeAutospacing="0" w:after="0" w:afterAutospacing="0"/>
        <w:rPr>
          <w:rFonts w:ascii="Aptos" w:hAnsi="Aptos" w:cs="Arial"/>
          <w:color w:val="000000"/>
        </w:rPr>
      </w:pPr>
      <w:r w:rsidRPr="00E5519E">
        <w:rPr>
          <w:rFonts w:ascii="Aptos" w:hAnsi="Aptos" w:cs="Arial"/>
          <w:color w:val="000000"/>
        </w:rPr>
        <w:t>difficulties to support other people. They will work collaboratively with people within their service, focusing on the person strengths and personal resources to offer educational, emotional and practical support towards goals that are defined by the person.</w:t>
      </w:r>
    </w:p>
    <w:p w:rsidRPr="00E5519E" w:rsidR="004E5D8D" w:rsidP="004E5D8D" w:rsidRDefault="004E5D8D" w14:paraId="5E3FA91A" w14:textId="77777777">
      <w:pPr>
        <w:pStyle w:val="NormalWeb"/>
        <w:spacing w:before="0" w:beforeAutospacing="0" w:after="0" w:afterAutospacing="0"/>
        <w:rPr>
          <w:rFonts w:ascii="Aptos" w:hAnsi="Aptos" w:cs="Arial"/>
          <w:color w:val="000000"/>
        </w:rPr>
      </w:pPr>
    </w:p>
    <w:p w:rsidRPr="00E5519E" w:rsidR="004E5D8D" w:rsidP="004E5D8D" w:rsidRDefault="004E5D8D" w14:paraId="38F8C50C" w14:textId="3DA0D607">
      <w:pPr>
        <w:pStyle w:val="NormalWeb"/>
        <w:spacing w:before="0" w:beforeAutospacing="0" w:after="0" w:afterAutospacing="0"/>
        <w:rPr>
          <w:rFonts w:ascii="Aptos" w:hAnsi="Aptos" w:cs="Arial"/>
          <w:color w:val="000000"/>
        </w:rPr>
      </w:pPr>
      <w:r w:rsidRPr="00E5519E">
        <w:rPr>
          <w:rFonts w:ascii="Aptos" w:hAnsi="Aptos" w:cs="Arial"/>
          <w:color w:val="000000"/>
        </w:rPr>
        <w:t>The peer support service will provide 1-2-1 and group peer support to service users who have</w:t>
      </w:r>
    </w:p>
    <w:p w:rsidRPr="00E5519E" w:rsidR="004E5D8D" w:rsidP="004E5D8D" w:rsidRDefault="004E5D8D" w14:paraId="3AAC2059" w14:textId="77777777">
      <w:pPr>
        <w:pStyle w:val="NormalWeb"/>
        <w:spacing w:before="0" w:beforeAutospacing="0" w:after="0" w:afterAutospacing="0"/>
        <w:rPr>
          <w:rFonts w:ascii="Aptos" w:hAnsi="Aptos" w:cs="Arial"/>
          <w:color w:val="000000"/>
        </w:rPr>
      </w:pPr>
      <w:r w:rsidRPr="00E5519E">
        <w:rPr>
          <w:rFonts w:ascii="Aptos" w:hAnsi="Aptos" w:cs="Arial"/>
          <w:color w:val="000000"/>
        </w:rPr>
        <w:t>been referred via Daily Integrated Allocation Meetings (DIAM).</w:t>
      </w:r>
    </w:p>
    <w:p w:rsidRPr="00E5519E" w:rsidR="004E5D8D" w:rsidP="004E5D8D" w:rsidRDefault="004E5D8D" w14:paraId="44EEEF70" w14:textId="77777777">
      <w:pPr>
        <w:pStyle w:val="NormalWeb"/>
        <w:spacing w:before="0" w:beforeAutospacing="0" w:after="0" w:afterAutospacing="0"/>
        <w:rPr>
          <w:rFonts w:ascii="Aptos" w:hAnsi="Aptos" w:cs="Arial"/>
          <w:color w:val="000000"/>
        </w:rPr>
      </w:pPr>
    </w:p>
    <w:p w:rsidRPr="00E5519E" w:rsidR="004E5D8D" w:rsidP="004E5D8D" w:rsidRDefault="004E5D8D" w14:paraId="7861B8A4" w14:textId="3963CE52">
      <w:pPr>
        <w:pStyle w:val="NormalWeb"/>
        <w:spacing w:before="0" w:beforeAutospacing="0" w:after="0" w:afterAutospacing="0"/>
        <w:rPr>
          <w:rFonts w:ascii="Aptos" w:hAnsi="Aptos" w:cs="Arial"/>
          <w:color w:val="000000"/>
        </w:rPr>
      </w:pPr>
      <w:r w:rsidRPr="00E5519E">
        <w:rPr>
          <w:rFonts w:ascii="Aptos" w:hAnsi="Aptos" w:cs="Arial"/>
          <w:color w:val="000000"/>
        </w:rPr>
        <w:t>The peer support service offers a blended approach to delivery, according to the person’s</w:t>
      </w:r>
    </w:p>
    <w:p w:rsidRPr="00E5519E" w:rsidR="004E5D8D" w:rsidP="004E5D8D" w:rsidRDefault="004E5D8D" w14:paraId="57F56243" w14:textId="77777777">
      <w:pPr>
        <w:pStyle w:val="NormalWeb"/>
        <w:spacing w:before="0" w:beforeAutospacing="0" w:after="0" w:afterAutospacing="0"/>
        <w:rPr>
          <w:rFonts w:ascii="Aptos" w:hAnsi="Aptos" w:cs="Arial"/>
          <w:color w:val="000000"/>
        </w:rPr>
      </w:pPr>
      <w:r w:rsidRPr="00E5519E">
        <w:rPr>
          <w:rFonts w:ascii="Aptos" w:hAnsi="Aptos" w:cs="Arial"/>
          <w:color w:val="000000"/>
        </w:rPr>
        <w:t>individual needs. This includes:</w:t>
      </w:r>
    </w:p>
    <w:p w:rsidRPr="00E5519E" w:rsidR="004E5D8D" w:rsidP="004E5D8D" w:rsidRDefault="004E5D8D" w14:paraId="5D28CCE7" w14:textId="17EF2FBC">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A person-centred, strength-based approach that is responsive to what the individual themselves identifies will support their recovery.</w:t>
      </w:r>
    </w:p>
    <w:p w:rsidRPr="00E5519E" w:rsidR="004E5D8D" w:rsidP="004E5D8D" w:rsidRDefault="004E5D8D" w14:paraId="02793FD4" w14:textId="7CD393F4">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Service flexibility, including consideration of weekend or early evening support when needed.</w:t>
      </w:r>
    </w:p>
    <w:p w:rsidRPr="00E5519E" w:rsidR="004E5D8D" w:rsidP="004E5D8D" w:rsidRDefault="004E5D8D" w14:paraId="09CFADD2" w14:textId="464B2937">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A time-limited, outcome-focused 1-2-1 intervention to support personal outcomes so people can live their lives as independently as possible.</w:t>
      </w:r>
    </w:p>
    <w:p w:rsidRPr="00E5519E" w:rsidR="004E5D8D" w:rsidP="004E5D8D" w:rsidRDefault="004E5D8D" w14:paraId="7F4BF7D8" w14:textId="31548753">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Appropriate length of group-based support to address intended specific outcomes.</w:t>
      </w:r>
    </w:p>
    <w:p w:rsidRPr="00E5519E" w:rsidR="004E5D8D" w:rsidP="004E5D8D" w:rsidRDefault="004E5D8D" w14:paraId="07E235C8" w14:textId="665AC83B">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Access to local services to promote community inclusion and connectedness, enabling sustainable recovery and support.</w:t>
      </w:r>
    </w:p>
    <w:p w:rsidRPr="00E5519E" w:rsidR="004E5D8D" w:rsidP="004E5D8D" w:rsidRDefault="004E5D8D" w14:paraId="0D7D9004" w14:textId="12D4DB47">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Practical support to help people access the right services and support based on needs, preferences, and the options available.</w:t>
      </w:r>
    </w:p>
    <w:p w:rsidRPr="00E5519E" w:rsidR="004E5D8D" w:rsidP="004E5D8D" w:rsidRDefault="004E5D8D" w14:paraId="30676D63" w14:textId="77777777">
      <w:pPr>
        <w:pStyle w:val="NormalWeb"/>
        <w:spacing w:before="0" w:beforeAutospacing="0" w:after="0" w:afterAutospacing="0"/>
        <w:ind w:left="1080"/>
        <w:rPr>
          <w:rFonts w:ascii="Aptos" w:hAnsi="Aptos" w:cs="Arial"/>
          <w:color w:val="000000"/>
        </w:rPr>
      </w:pPr>
    </w:p>
    <w:p w:rsidRPr="00E5519E" w:rsidR="004E5D8D" w:rsidP="004E5D8D" w:rsidRDefault="004E5D8D" w14:paraId="250AA480" w14:textId="29580292">
      <w:pPr>
        <w:pStyle w:val="NormalWeb"/>
        <w:spacing w:before="0" w:beforeAutospacing="0" w:after="0" w:afterAutospacing="0"/>
        <w:rPr>
          <w:rFonts w:ascii="Aptos" w:hAnsi="Aptos" w:cs="Arial"/>
          <w:color w:val="000000"/>
        </w:rPr>
      </w:pPr>
      <w:r w:rsidRPr="00E5519E">
        <w:rPr>
          <w:rFonts w:ascii="Aptos" w:hAnsi="Aptos" w:cs="Arial"/>
          <w:color w:val="000000"/>
        </w:rPr>
        <w:t>The Peer Support Workers themselves will be supported through:</w:t>
      </w:r>
    </w:p>
    <w:p w:rsidRPr="00E5519E" w:rsidR="004E5D8D" w:rsidP="004E5D8D" w:rsidRDefault="004E5D8D" w14:paraId="7E5F40B2" w14:textId="12BDBB83">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Access to peer support training, specialist area training and personal development plans for all peer workers, supporting career progression where possible.</w:t>
      </w:r>
    </w:p>
    <w:p w:rsidRPr="00E5519E" w:rsidR="004E5D8D" w:rsidP="004E5D8D" w:rsidRDefault="004E5D8D" w14:paraId="2741E0BB" w14:textId="5D564105">
      <w:pPr>
        <w:pStyle w:val="NormalWeb"/>
        <w:numPr>
          <w:ilvl w:val="0"/>
          <w:numId w:val="21"/>
        </w:numPr>
        <w:spacing w:before="0" w:beforeAutospacing="0" w:after="0" w:afterAutospacing="0"/>
        <w:rPr>
          <w:rFonts w:ascii="Aptos" w:hAnsi="Aptos" w:cs="Arial"/>
          <w:color w:val="000000"/>
        </w:rPr>
      </w:pPr>
      <w:r w:rsidRPr="00E5519E">
        <w:rPr>
          <w:rFonts w:ascii="Aptos" w:hAnsi="Aptos" w:cs="Arial"/>
          <w:color w:val="000000"/>
        </w:rPr>
        <w:t>Appropriate support and supervision.</w:t>
      </w:r>
    </w:p>
    <w:p w:rsidRPr="00E5519E" w:rsidR="000C2188" w:rsidP="004E5D8D" w:rsidRDefault="000C2188" w14:paraId="7B95B831" w14:textId="77777777">
      <w:pPr>
        <w:rPr>
          <w:rFonts w:ascii="Aptos" w:hAnsi="Aptos" w:cs="Arial"/>
          <w:u w:val="single"/>
        </w:rPr>
      </w:pPr>
    </w:p>
    <w:p w:rsidRPr="00E5519E" w:rsidR="006C71E9" w:rsidP="009D4632" w:rsidRDefault="001355E0" w14:paraId="461DAD5C" w14:textId="091F5CD7">
      <w:pPr>
        <w:jc w:val="both"/>
        <w:rPr>
          <w:rFonts w:ascii="Aptos" w:hAnsi="Aptos" w:cs="Arial"/>
          <w:u w:val="single"/>
        </w:rPr>
      </w:pPr>
      <w:r w:rsidRPr="00E5519E">
        <w:rPr>
          <w:rFonts w:ascii="Aptos" w:hAnsi="Aptos" w:cs="Arial"/>
        </w:rPr>
        <w:t>Peer Support Workers are directly employed thr</w:t>
      </w:r>
      <w:r w:rsidRPr="00E5519E" w:rsidR="009D4632">
        <w:rPr>
          <w:rFonts w:ascii="Aptos" w:hAnsi="Aptos" w:cs="Arial"/>
        </w:rPr>
        <w:t xml:space="preserve">ough a voluntary sector partner, with the </w:t>
      </w:r>
      <w:r w:rsidRPr="00E5519E" w:rsidR="000C2188">
        <w:rPr>
          <w:rFonts w:ascii="Aptos" w:hAnsi="Aptos" w:cs="Arial"/>
        </w:rPr>
        <w:t xml:space="preserve">team </w:t>
      </w:r>
      <w:r w:rsidRPr="00E5519E" w:rsidR="009D4632">
        <w:rPr>
          <w:rFonts w:ascii="Aptos" w:hAnsi="Aptos" w:cs="Arial"/>
        </w:rPr>
        <w:t>supported by staff at t</w:t>
      </w:r>
      <w:r w:rsidRPr="00E5519E">
        <w:rPr>
          <w:rFonts w:ascii="Aptos" w:hAnsi="Aptos" w:cs="Arial"/>
        </w:rPr>
        <w:t>he Mental Health Trust</w:t>
      </w:r>
      <w:r w:rsidRPr="00E5519E" w:rsidR="009D4632">
        <w:rPr>
          <w:rFonts w:ascii="Aptos" w:hAnsi="Aptos" w:cs="Arial"/>
        </w:rPr>
        <w:t>. Off the Record will employ two Peer Support Workers focussed on work with young adults aged 18-25, with one worker based in Sutton and the other based in Merton. Both workers will be line managed through Off the Record’s Merton manager and will have opportunities to work co-operatively and support and learn from one another.</w:t>
      </w:r>
      <w:r w:rsidRPr="00E5519E">
        <w:rPr>
          <w:rFonts w:ascii="Aptos" w:hAnsi="Aptos" w:cs="Arial"/>
        </w:rPr>
        <w:t xml:space="preserve"> </w:t>
      </w:r>
    </w:p>
    <w:p w:rsidRPr="00E5519E" w:rsidR="000C2188" w:rsidP="004E5D8D" w:rsidRDefault="000C2188" w14:paraId="20F94FFB" w14:textId="5C14614F">
      <w:pPr>
        <w:rPr>
          <w:rFonts w:ascii="Aptos" w:hAnsi="Aptos" w:cs="Arial"/>
          <w:u w:val="single"/>
        </w:rPr>
      </w:pPr>
    </w:p>
    <w:p w:rsidRPr="00E5519E" w:rsidR="009D4632" w:rsidP="004E5D8D" w:rsidRDefault="009D4632" w14:paraId="14E5EF57" w14:textId="77777777">
      <w:pPr>
        <w:rPr>
          <w:rFonts w:ascii="Aptos" w:hAnsi="Aptos" w:cs="Arial"/>
          <w:u w:val="single"/>
        </w:rPr>
      </w:pPr>
    </w:p>
    <w:p w:rsidRPr="00E5519E" w:rsidR="006C71E9" w:rsidP="10B4FDB1" w:rsidRDefault="006C71E9" w14:paraId="7B907032" w14:textId="0E28907F">
      <w:pPr>
        <w:rPr>
          <w:rFonts w:ascii="Aptos" w:hAnsi="Aptos" w:cs="Arial"/>
          <w:u w:val="single"/>
        </w:rPr>
      </w:pPr>
      <w:r w:rsidRPr="10B4FDB1">
        <w:rPr>
          <w:rFonts w:ascii="Aptos" w:hAnsi="Aptos" w:cs="Arial"/>
          <w:u w:val="single"/>
        </w:rPr>
        <w:t>Main Responsibilities:</w:t>
      </w:r>
    </w:p>
    <w:p w:rsidRPr="00E5519E" w:rsidR="009D4632" w:rsidP="10B4FDB1" w:rsidRDefault="009D4632" w14:paraId="453C222A" w14:textId="77777777">
      <w:pPr>
        <w:rPr>
          <w:rFonts w:ascii="Aptos" w:hAnsi="Aptos" w:cs="Arial"/>
          <w:u w:val="single"/>
        </w:rPr>
      </w:pPr>
    </w:p>
    <w:p w:rsidRPr="00E5519E" w:rsidR="009D4632" w:rsidP="10B4FDB1" w:rsidRDefault="009D4632" w14:paraId="6827A6F8" w14:textId="77777777">
      <w:pPr>
        <w:pStyle w:val="ListParagraph"/>
        <w:numPr>
          <w:ilvl w:val="0"/>
          <w:numId w:val="10"/>
        </w:numPr>
        <w:spacing w:after="200"/>
        <w:ind w:hanging="720"/>
        <w:contextualSpacing/>
        <w:rPr>
          <w:rFonts w:ascii="Aptos" w:hAnsi="Aptos" w:cs="Arial"/>
        </w:rPr>
      </w:pPr>
      <w:r w:rsidRPr="10B4FDB1">
        <w:rPr>
          <w:rFonts w:ascii="Aptos" w:hAnsi="Aptos" w:cs="Arial"/>
        </w:rPr>
        <w:t>Regular attendance at the DIAM (Daily Integrated Allocation Meeting) to support the allocation of appropriate referrals into the Peer Support service.</w:t>
      </w:r>
    </w:p>
    <w:p w:rsidRPr="00E5519E" w:rsidR="009D4632" w:rsidP="10B4FDB1" w:rsidRDefault="009D4632" w14:paraId="32F8E046" w14:textId="77777777">
      <w:pPr>
        <w:pStyle w:val="ListParagraph"/>
        <w:spacing w:after="200"/>
        <w:contextualSpacing/>
        <w:rPr>
          <w:rFonts w:ascii="Aptos" w:hAnsi="Aptos" w:cs="Arial"/>
        </w:rPr>
      </w:pPr>
    </w:p>
    <w:p w:rsidRPr="00E5519E" w:rsidR="00A43E78" w:rsidP="10B4FDB1" w:rsidRDefault="006C71E9" w14:paraId="0AF9FA0C" w14:textId="77777777">
      <w:pPr>
        <w:pStyle w:val="ListParagraph"/>
        <w:numPr>
          <w:ilvl w:val="0"/>
          <w:numId w:val="10"/>
        </w:numPr>
        <w:spacing w:after="200"/>
        <w:ind w:hanging="720"/>
        <w:contextualSpacing/>
        <w:rPr>
          <w:rFonts w:ascii="Aptos" w:hAnsi="Aptos" w:cs="Arial"/>
        </w:rPr>
      </w:pPr>
      <w:r w:rsidRPr="10B4FDB1">
        <w:rPr>
          <w:rFonts w:ascii="Aptos" w:hAnsi="Aptos" w:cs="Arial"/>
        </w:rPr>
        <w:t>Triage of new referrals and offering young people a person-centred, holistic wellbeing assessment that identifies their wellbeing goals and develops a holistic wellbeing plan to support and sustain positive mental wellbeing</w:t>
      </w:r>
    </w:p>
    <w:p w:rsidRPr="00E5519E" w:rsidR="00A43E78" w:rsidP="10B4FDB1" w:rsidRDefault="00A43E78" w14:paraId="3FA62DBB" w14:textId="77777777">
      <w:pPr>
        <w:pStyle w:val="ListParagraph"/>
        <w:rPr>
          <w:rFonts w:ascii="Aptos" w:hAnsi="Aptos" w:cs="Arial"/>
        </w:rPr>
      </w:pPr>
    </w:p>
    <w:p w:rsidRPr="00E5519E" w:rsidR="006C71E9" w:rsidP="10B4FDB1" w:rsidRDefault="006C71E9" w14:paraId="30B7FC29" w14:textId="57EBC539">
      <w:pPr>
        <w:pStyle w:val="ListParagraph"/>
        <w:numPr>
          <w:ilvl w:val="0"/>
          <w:numId w:val="10"/>
        </w:numPr>
        <w:spacing w:after="200"/>
        <w:ind w:hanging="720"/>
        <w:contextualSpacing/>
        <w:rPr>
          <w:rFonts w:ascii="Aptos" w:hAnsi="Aptos" w:cs="Arial"/>
        </w:rPr>
      </w:pPr>
      <w:r w:rsidRPr="10B4FDB1">
        <w:rPr>
          <w:rFonts w:ascii="Aptos" w:hAnsi="Aptos" w:cs="Arial"/>
        </w:rPr>
        <w:t xml:space="preserve">Delivery of short-term 1-1 peer support sessions with young adults aged 18-25 focussed on </w:t>
      </w:r>
      <w:r w:rsidRPr="10B4FDB1" w:rsidR="00A43E78">
        <w:rPr>
          <w:rFonts w:ascii="Aptos" w:hAnsi="Aptos" w:cs="Arial"/>
        </w:rPr>
        <w:t xml:space="preserve">providing </w:t>
      </w:r>
      <w:r w:rsidRPr="10B4FDB1" w:rsidR="00A43E78">
        <w:rPr>
          <w:rFonts w:ascii="Aptos" w:hAnsi="Aptos" w:cs="Arial"/>
          <w:color w:val="000000" w:themeColor="text1"/>
        </w:rPr>
        <w:t>emotional support and promoting access to information and practical advice to people experiencing mental health difficulties</w:t>
      </w:r>
    </w:p>
    <w:p w:rsidRPr="00E5519E" w:rsidR="006C71E9" w:rsidP="10B4FDB1" w:rsidRDefault="006C71E9" w14:paraId="1D517036" w14:textId="77777777">
      <w:pPr>
        <w:pStyle w:val="NormalWeb"/>
        <w:numPr>
          <w:ilvl w:val="0"/>
          <w:numId w:val="10"/>
        </w:numPr>
        <w:shd w:val="clear" w:color="auto" w:fill="FFFFFF" w:themeFill="background1"/>
        <w:spacing w:before="0" w:beforeAutospacing="0" w:after="225" w:afterAutospacing="0"/>
        <w:ind w:hanging="720"/>
        <w:rPr>
          <w:rFonts w:ascii="Aptos" w:hAnsi="Aptos" w:cs="Arial"/>
        </w:rPr>
      </w:pPr>
      <w:r w:rsidRPr="10B4FDB1">
        <w:rPr>
          <w:rFonts w:ascii="Aptos" w:hAnsi="Aptos" w:cs="Arial"/>
        </w:rPr>
        <w:t>Supporting access to, and the delivery of, a variety of peer and social support groups, workshops and activities available within Off the Record and the wider community.</w:t>
      </w:r>
    </w:p>
    <w:p w:rsidRPr="00E5519E" w:rsidR="006C71E9" w:rsidP="10B4FDB1" w:rsidRDefault="006C71E9" w14:paraId="584A8DC0" w14:textId="7649377C">
      <w:pPr>
        <w:pStyle w:val="ListParagraph"/>
        <w:numPr>
          <w:ilvl w:val="0"/>
          <w:numId w:val="10"/>
        </w:numPr>
        <w:spacing w:after="200"/>
        <w:ind w:hanging="720"/>
        <w:contextualSpacing/>
        <w:rPr>
          <w:rFonts w:ascii="Aptos" w:hAnsi="Aptos" w:cs="Arial"/>
        </w:rPr>
      </w:pPr>
      <w:r w:rsidRPr="10B4FDB1">
        <w:rPr>
          <w:rFonts w:ascii="Aptos" w:hAnsi="Aptos" w:cs="Arial"/>
        </w:rPr>
        <w:t xml:space="preserve">Work as part of the wider peer support team, liaising with the </w:t>
      </w:r>
      <w:r w:rsidRPr="10B4FDB1" w:rsidR="009D4632">
        <w:rPr>
          <w:rFonts w:ascii="Aptos" w:hAnsi="Aptos" w:cs="Arial"/>
        </w:rPr>
        <w:t>Trust Peer Support Co-ordinators and the DIAM</w:t>
      </w:r>
      <w:r w:rsidRPr="10B4FDB1">
        <w:rPr>
          <w:rFonts w:ascii="Aptos" w:hAnsi="Aptos" w:cs="Arial"/>
        </w:rPr>
        <w:t>, managing new referrals and working in partnership with peer support colleagues in partner agencies</w:t>
      </w:r>
    </w:p>
    <w:p w:rsidRPr="00E5519E" w:rsidR="006C71E9" w:rsidP="10B4FDB1" w:rsidRDefault="006C71E9" w14:paraId="3F2CD930" w14:textId="77777777">
      <w:pPr>
        <w:pStyle w:val="ListParagraph"/>
        <w:rPr>
          <w:rFonts w:ascii="Aptos" w:hAnsi="Aptos" w:cs="Arial"/>
        </w:rPr>
      </w:pPr>
    </w:p>
    <w:p w:rsidRPr="00E5519E" w:rsidR="006C71E9" w:rsidP="10B4FDB1" w:rsidRDefault="006C71E9" w14:paraId="3694E97E" w14:textId="09170F9B">
      <w:pPr>
        <w:pStyle w:val="ListParagraph"/>
        <w:numPr>
          <w:ilvl w:val="0"/>
          <w:numId w:val="10"/>
        </w:numPr>
        <w:spacing w:after="200"/>
        <w:ind w:hanging="720"/>
        <w:contextualSpacing/>
        <w:rPr>
          <w:rFonts w:ascii="Aptos" w:hAnsi="Aptos" w:cs="Arial"/>
        </w:rPr>
      </w:pPr>
      <w:r w:rsidRPr="10B4FDB1">
        <w:rPr>
          <w:rFonts w:ascii="Aptos" w:hAnsi="Aptos" w:cs="Arial"/>
        </w:rPr>
        <w:t>Supporting young people in identifying how to manage their daily lives</w:t>
      </w:r>
      <w:r w:rsidRPr="10B4FDB1" w:rsidR="00A43E78">
        <w:rPr>
          <w:rFonts w:ascii="Aptos" w:hAnsi="Aptos" w:cs="Arial"/>
        </w:rPr>
        <w:t xml:space="preserve">, building coping </w:t>
      </w:r>
      <w:r w:rsidRPr="10B4FDB1" w:rsidR="05AABD33">
        <w:rPr>
          <w:rFonts w:ascii="Aptos" w:hAnsi="Aptos" w:cs="Arial"/>
        </w:rPr>
        <w:t>strategies</w:t>
      </w:r>
      <w:r w:rsidRPr="10B4FDB1">
        <w:rPr>
          <w:rFonts w:ascii="Aptos" w:hAnsi="Aptos" w:cs="Arial"/>
        </w:rPr>
        <w:t xml:space="preserve"> and offering key resources to support their wellbeing. </w:t>
      </w:r>
    </w:p>
    <w:p w:rsidRPr="00E5519E" w:rsidR="006C71E9" w:rsidP="10B4FDB1" w:rsidRDefault="006C71E9" w14:paraId="09CE6590" w14:textId="77777777">
      <w:pPr>
        <w:pStyle w:val="ListParagraph"/>
        <w:rPr>
          <w:rFonts w:ascii="Aptos" w:hAnsi="Aptos" w:cs="Arial"/>
        </w:rPr>
      </w:pPr>
    </w:p>
    <w:p w:rsidRPr="00E5519E" w:rsidR="006C71E9" w:rsidP="10B4FDB1" w:rsidRDefault="006C71E9" w14:paraId="4E1AF02C" w14:textId="5DEE684E">
      <w:pPr>
        <w:pStyle w:val="ListParagraph"/>
        <w:numPr>
          <w:ilvl w:val="0"/>
          <w:numId w:val="10"/>
        </w:numPr>
        <w:spacing w:after="200"/>
        <w:ind w:hanging="720"/>
        <w:contextualSpacing/>
        <w:rPr>
          <w:rFonts w:ascii="Aptos" w:hAnsi="Aptos" w:cs="Arial"/>
        </w:rPr>
      </w:pPr>
      <w:r w:rsidRPr="10B4FDB1">
        <w:rPr>
          <w:rFonts w:ascii="Aptos" w:hAnsi="Aptos" w:cs="Arial"/>
        </w:rPr>
        <w:t>Work from a strength</w:t>
      </w:r>
      <w:r w:rsidRPr="10B4FDB1" w:rsidR="5C7EB355">
        <w:rPr>
          <w:rFonts w:ascii="Aptos" w:hAnsi="Aptos" w:cs="Arial"/>
        </w:rPr>
        <w:t>-</w:t>
      </w:r>
      <w:r w:rsidRPr="10B4FDB1">
        <w:rPr>
          <w:rFonts w:ascii="Aptos" w:hAnsi="Aptos" w:cs="Arial"/>
        </w:rPr>
        <w:t xml:space="preserve">based approach focusing on the person </w:t>
      </w:r>
      <w:r w:rsidRPr="10B4FDB1" w:rsidR="595A36EB">
        <w:rPr>
          <w:rFonts w:ascii="Aptos" w:hAnsi="Aptos" w:cs="Arial"/>
        </w:rPr>
        <w:t xml:space="preserve">themselves </w:t>
      </w:r>
      <w:r w:rsidRPr="10B4FDB1">
        <w:rPr>
          <w:rFonts w:ascii="Aptos" w:hAnsi="Aptos" w:cs="Arial"/>
        </w:rPr>
        <w:t xml:space="preserve">and providing non-judgemental support, respecting diversity and </w:t>
      </w:r>
      <w:r w:rsidRPr="10B4FDB1" w:rsidR="1BBA428C">
        <w:rPr>
          <w:rFonts w:ascii="Aptos" w:hAnsi="Aptos" w:cs="Arial"/>
        </w:rPr>
        <w:t xml:space="preserve">their </w:t>
      </w:r>
      <w:r w:rsidRPr="10B4FDB1">
        <w:rPr>
          <w:rFonts w:ascii="Aptos" w:hAnsi="Aptos" w:cs="Arial"/>
        </w:rPr>
        <w:t>lifestyle choices.</w:t>
      </w:r>
    </w:p>
    <w:p w:rsidRPr="00E5519E" w:rsidR="006C71E9" w:rsidP="10B4FDB1" w:rsidRDefault="006C71E9" w14:paraId="7A7C9DED" w14:textId="77777777">
      <w:pPr>
        <w:pStyle w:val="ListParagraph"/>
        <w:rPr>
          <w:rFonts w:ascii="Aptos" w:hAnsi="Aptos" w:cs="Arial"/>
        </w:rPr>
      </w:pPr>
    </w:p>
    <w:p w:rsidRPr="00E5519E" w:rsidR="006C71E9" w:rsidP="10B4FDB1" w:rsidRDefault="006C71E9" w14:paraId="19C3740D" w14:textId="77777777">
      <w:pPr>
        <w:pStyle w:val="ListParagraph"/>
        <w:numPr>
          <w:ilvl w:val="0"/>
          <w:numId w:val="10"/>
        </w:numPr>
        <w:spacing w:after="200"/>
        <w:ind w:hanging="720"/>
        <w:contextualSpacing/>
        <w:rPr>
          <w:rFonts w:ascii="Aptos" w:hAnsi="Aptos" w:cs="Arial"/>
        </w:rPr>
      </w:pPr>
      <w:r w:rsidRPr="10B4FDB1">
        <w:rPr>
          <w:rFonts w:ascii="Aptos" w:hAnsi="Aptos" w:cs="Arial"/>
        </w:rPr>
        <w:t xml:space="preserve">Provide help to navigate the health and wellbeing system and through person centred approaches connect into community resources to reduce isolation and improve wellbeing </w:t>
      </w:r>
    </w:p>
    <w:p w:rsidRPr="00E5519E" w:rsidR="006C71E9" w:rsidP="10B4FDB1" w:rsidRDefault="006C71E9" w14:paraId="7A47E060" w14:textId="77777777">
      <w:pPr>
        <w:pStyle w:val="ListParagraph"/>
        <w:spacing w:after="120"/>
        <w:rPr>
          <w:rFonts w:ascii="Aptos" w:hAnsi="Aptos" w:cs="Arial"/>
        </w:rPr>
      </w:pPr>
    </w:p>
    <w:p w:rsidRPr="00E5519E" w:rsidR="006C71E9" w:rsidP="10B4FDB1" w:rsidRDefault="006C71E9" w14:paraId="3277B1EB" w14:textId="77777777">
      <w:pPr>
        <w:pStyle w:val="ListParagraph"/>
        <w:numPr>
          <w:ilvl w:val="0"/>
          <w:numId w:val="10"/>
        </w:numPr>
        <w:spacing w:after="120"/>
        <w:ind w:hanging="720"/>
        <w:contextualSpacing/>
        <w:rPr>
          <w:rFonts w:ascii="Aptos" w:hAnsi="Aptos" w:cs="Arial"/>
        </w:rPr>
      </w:pPr>
      <w:r w:rsidRPr="10B4FDB1">
        <w:rPr>
          <w:rFonts w:ascii="Aptos" w:hAnsi="Aptos" w:cs="Arial"/>
        </w:rPr>
        <w:t>To monitor the effectiveness of interventions offered through the routine use of outcome monitoring tools reviewed directly with young people</w:t>
      </w:r>
    </w:p>
    <w:p w:rsidRPr="00E5519E" w:rsidR="006C71E9" w:rsidP="10B4FDB1" w:rsidRDefault="006C71E9" w14:paraId="34F165B4" w14:textId="77777777">
      <w:pPr>
        <w:pStyle w:val="ListParagraph"/>
        <w:spacing w:after="120"/>
        <w:rPr>
          <w:rFonts w:ascii="Aptos" w:hAnsi="Aptos" w:cs="Arial"/>
        </w:rPr>
      </w:pPr>
    </w:p>
    <w:p w:rsidRPr="00E5519E" w:rsidR="006C71E9" w:rsidP="10B4FDB1" w:rsidRDefault="006C71E9" w14:paraId="2BD7825C" w14:textId="77777777">
      <w:pPr>
        <w:pStyle w:val="ListParagraph"/>
        <w:numPr>
          <w:ilvl w:val="0"/>
          <w:numId w:val="10"/>
        </w:numPr>
        <w:spacing w:after="120"/>
        <w:ind w:hanging="720"/>
        <w:contextualSpacing/>
        <w:rPr>
          <w:rFonts w:ascii="Aptos" w:hAnsi="Aptos" w:cs="Arial"/>
        </w:rPr>
      </w:pPr>
      <w:r w:rsidRPr="10B4FDB1">
        <w:rPr>
          <w:rFonts w:ascii="Aptos" w:hAnsi="Aptos" w:cs="Arial"/>
        </w:rPr>
        <w:t xml:space="preserve">To maintain high levels of safeguarding awareness and to respond to risk and safeguarding issues as they arise whilst respecting the young person's autonomy wherever possible. </w:t>
      </w:r>
    </w:p>
    <w:p w:rsidRPr="00E5519E" w:rsidR="006C71E9" w:rsidP="10B4FDB1" w:rsidRDefault="006C71E9" w14:paraId="05B0C058" w14:textId="77777777">
      <w:pPr>
        <w:pStyle w:val="ListParagraph"/>
        <w:spacing w:after="120"/>
        <w:rPr>
          <w:rFonts w:ascii="Aptos" w:hAnsi="Aptos" w:cs="Arial"/>
        </w:rPr>
      </w:pPr>
    </w:p>
    <w:p w:rsidRPr="00E5519E" w:rsidR="006C71E9" w:rsidP="10B4FDB1" w:rsidRDefault="006C71E9" w14:paraId="68CF96EE" w14:textId="49EBED62">
      <w:pPr>
        <w:pStyle w:val="ListParagraph"/>
        <w:numPr>
          <w:ilvl w:val="0"/>
          <w:numId w:val="10"/>
        </w:numPr>
        <w:spacing w:after="120"/>
        <w:ind w:hanging="720"/>
        <w:contextualSpacing/>
        <w:rPr>
          <w:rFonts w:ascii="Aptos" w:hAnsi="Aptos" w:cs="Arial"/>
        </w:rPr>
      </w:pPr>
      <w:r w:rsidRPr="10B4FDB1">
        <w:rPr>
          <w:rFonts w:ascii="Aptos" w:hAnsi="Aptos" w:cs="Arial"/>
        </w:rPr>
        <w:t>To maintain accurate and up to date records of all work delivered on relevant data systems and to contribute to the monitoring and evaluation o</w:t>
      </w:r>
      <w:r w:rsidRPr="10B4FDB1" w:rsidR="00A43E78">
        <w:rPr>
          <w:rFonts w:ascii="Aptos" w:hAnsi="Aptos" w:cs="Arial"/>
        </w:rPr>
        <w:t>f the service</w:t>
      </w:r>
    </w:p>
    <w:p w:rsidRPr="00E5519E" w:rsidR="006C71E9" w:rsidP="10B4FDB1" w:rsidRDefault="006C71E9" w14:paraId="7EDE13AE" w14:textId="77777777">
      <w:pPr>
        <w:pStyle w:val="ListParagraph"/>
        <w:spacing w:after="120"/>
        <w:rPr>
          <w:rFonts w:ascii="Aptos" w:hAnsi="Aptos" w:cs="Arial"/>
        </w:rPr>
      </w:pPr>
    </w:p>
    <w:p w:rsidRPr="00E5519E" w:rsidR="006C71E9" w:rsidP="10B4FDB1" w:rsidRDefault="006C71E9" w14:paraId="28A5F7A5" w14:textId="77777777">
      <w:pPr>
        <w:pStyle w:val="ListParagraph"/>
        <w:numPr>
          <w:ilvl w:val="0"/>
          <w:numId w:val="10"/>
        </w:numPr>
        <w:spacing w:after="120"/>
        <w:ind w:hanging="720"/>
        <w:contextualSpacing/>
        <w:rPr>
          <w:rFonts w:ascii="Aptos" w:hAnsi="Aptos" w:cs="Arial"/>
        </w:rPr>
      </w:pPr>
      <w:r w:rsidRPr="10B4FDB1">
        <w:rPr>
          <w:rFonts w:ascii="Aptos" w:hAnsi="Aptos" w:cs="Arial"/>
        </w:rPr>
        <w:t>To ensure young people's voices are always central to service developments and contributing to young people’s participation and engagement activities in the charity</w:t>
      </w:r>
    </w:p>
    <w:p w:rsidRPr="00E5519E" w:rsidR="006C71E9" w:rsidP="10B4FDB1" w:rsidRDefault="006C71E9" w14:paraId="021A2B1E" w14:textId="77777777">
      <w:pPr>
        <w:pStyle w:val="ListParagraph"/>
        <w:spacing w:after="120"/>
        <w:rPr>
          <w:rFonts w:ascii="Aptos" w:hAnsi="Aptos" w:cs="Arial"/>
        </w:rPr>
      </w:pPr>
    </w:p>
    <w:p w:rsidRPr="00E5519E" w:rsidR="006C71E9" w:rsidP="10B4FDB1" w:rsidRDefault="006C71E9" w14:paraId="40F4DDE3" w14:textId="77777777">
      <w:pPr>
        <w:pStyle w:val="ListParagraph"/>
        <w:numPr>
          <w:ilvl w:val="0"/>
          <w:numId w:val="10"/>
        </w:numPr>
        <w:spacing w:after="120"/>
        <w:ind w:hanging="720"/>
        <w:contextualSpacing/>
        <w:rPr>
          <w:rFonts w:ascii="Aptos" w:hAnsi="Aptos" w:cs="Arial"/>
        </w:rPr>
      </w:pPr>
      <w:r w:rsidRPr="10B4FDB1">
        <w:rPr>
          <w:rFonts w:ascii="Aptos" w:hAnsi="Aptos" w:cs="Arial"/>
        </w:rPr>
        <w:t>Undertaking direct promotion and publicity of the charity’s services to young people, communities and professionals</w:t>
      </w:r>
    </w:p>
    <w:p w:rsidRPr="00E5519E" w:rsidR="006C71E9" w:rsidP="10B4FDB1" w:rsidRDefault="006C71E9" w14:paraId="0CF12BF5" w14:textId="77777777">
      <w:pPr>
        <w:pStyle w:val="ListParagraph"/>
        <w:spacing w:after="120"/>
        <w:rPr>
          <w:rFonts w:ascii="Aptos" w:hAnsi="Aptos" w:cs="Arial"/>
        </w:rPr>
      </w:pPr>
    </w:p>
    <w:p w:rsidRPr="00E5519E" w:rsidR="006C71E9" w:rsidP="10B4FDB1" w:rsidRDefault="006C71E9" w14:paraId="1B2FFBFF" w14:textId="77777777">
      <w:pPr>
        <w:pStyle w:val="ListParagraph"/>
        <w:numPr>
          <w:ilvl w:val="0"/>
          <w:numId w:val="10"/>
        </w:numPr>
        <w:spacing w:after="120"/>
        <w:ind w:hanging="720"/>
        <w:contextualSpacing/>
        <w:rPr>
          <w:rFonts w:ascii="Aptos" w:hAnsi="Aptos" w:cs="Arial"/>
        </w:rPr>
      </w:pPr>
      <w:r w:rsidRPr="10B4FDB1">
        <w:rPr>
          <w:rFonts w:ascii="Aptos" w:hAnsi="Aptos" w:cs="Arial"/>
        </w:rPr>
        <w:t>To attend regular clinical and line management supervision and to attend other team/charity meetings as appropriate including occasional Saturday meetings/training days</w:t>
      </w:r>
    </w:p>
    <w:p w:rsidRPr="00E5519E" w:rsidR="006C71E9" w:rsidP="10B4FDB1" w:rsidRDefault="006C71E9" w14:paraId="1AE31CA3" w14:textId="77777777">
      <w:pPr>
        <w:pStyle w:val="ListParagraph"/>
        <w:rPr>
          <w:rFonts w:ascii="Aptos" w:hAnsi="Aptos" w:cs="Arial"/>
        </w:rPr>
      </w:pPr>
    </w:p>
    <w:p w:rsidRPr="00E5519E" w:rsidR="006C71E9" w:rsidP="10B4FDB1" w:rsidRDefault="006C71E9" w14:paraId="15CE5922" w14:textId="77777777">
      <w:pPr>
        <w:pStyle w:val="ListParagraph"/>
        <w:numPr>
          <w:ilvl w:val="0"/>
          <w:numId w:val="10"/>
        </w:numPr>
        <w:spacing w:after="120"/>
        <w:ind w:hanging="720"/>
        <w:contextualSpacing/>
        <w:rPr>
          <w:rFonts w:ascii="Aptos" w:hAnsi="Aptos" w:cs="Arial"/>
        </w:rPr>
      </w:pPr>
      <w:r w:rsidRPr="10B4FDB1">
        <w:rPr>
          <w:rFonts w:ascii="Aptos" w:hAnsi="Aptos" w:cs="Arial"/>
        </w:rPr>
        <w:t>To actively implement the charity’s equalities and diversity&amp; user engagement policies.</w:t>
      </w:r>
    </w:p>
    <w:p w:rsidRPr="00E5519E" w:rsidR="006C71E9" w:rsidP="10B4FDB1" w:rsidRDefault="006C71E9" w14:paraId="283E1E82" w14:textId="77777777">
      <w:pPr>
        <w:pStyle w:val="ListParagraph"/>
        <w:spacing w:after="120"/>
        <w:rPr>
          <w:rFonts w:ascii="Aptos" w:hAnsi="Aptos" w:cs="Arial"/>
        </w:rPr>
      </w:pPr>
    </w:p>
    <w:p w:rsidRPr="00E5519E" w:rsidR="006C71E9" w:rsidP="10B4FDB1" w:rsidRDefault="006C71E9" w14:paraId="72251AB2" w14:textId="77777777">
      <w:pPr>
        <w:pStyle w:val="ListParagraph"/>
        <w:numPr>
          <w:ilvl w:val="0"/>
          <w:numId w:val="10"/>
        </w:numPr>
        <w:spacing w:after="120"/>
        <w:ind w:hanging="720"/>
        <w:contextualSpacing/>
        <w:rPr>
          <w:rFonts w:ascii="Aptos" w:hAnsi="Aptos" w:cs="Arial"/>
        </w:rPr>
      </w:pPr>
      <w:r w:rsidRPr="10B4FDB1">
        <w:rPr>
          <w:rFonts w:ascii="Aptos" w:hAnsi="Aptos" w:cs="Arial"/>
        </w:rPr>
        <w:t>Any other tasks, not listed here, but deemed necessary and in the interest of the charity</w:t>
      </w:r>
    </w:p>
    <w:p w:rsidRPr="00E5519E" w:rsidR="005C6B2B" w:rsidP="10B4FDB1" w:rsidRDefault="005C6B2B" w14:paraId="288B80F3" w14:textId="77777777">
      <w:pPr>
        <w:jc w:val="center"/>
        <w:rPr>
          <w:rFonts w:ascii="Aptos" w:hAnsi="Aptos" w:cs="Arial"/>
          <w:b/>
          <w:bCs/>
          <w:sz w:val="26"/>
          <w:szCs w:val="26"/>
        </w:rPr>
      </w:pPr>
    </w:p>
    <w:p w:rsidRPr="00E5519E" w:rsidR="009D4632" w:rsidRDefault="009D4632" w14:paraId="529CFEAF" w14:textId="77777777">
      <w:pPr>
        <w:rPr>
          <w:rFonts w:ascii="Aptos" w:hAnsi="Aptos" w:cs="Arial"/>
          <w:b/>
          <w:u w:val="single"/>
        </w:rPr>
      </w:pPr>
      <w:r w:rsidRPr="00E5519E">
        <w:rPr>
          <w:rFonts w:ascii="Aptos" w:hAnsi="Aptos" w:cs="Arial"/>
          <w:b/>
          <w:u w:val="single"/>
        </w:rPr>
        <w:br w:type="page"/>
      </w:r>
    </w:p>
    <w:p w:rsidRPr="00E5519E" w:rsidR="005C6B2B" w:rsidP="005C6B2B" w:rsidRDefault="005C6B2B" w14:paraId="42082AD4" w14:textId="660E6DF3">
      <w:pPr>
        <w:jc w:val="center"/>
        <w:rPr>
          <w:rFonts w:ascii="Aptos" w:hAnsi="Aptos" w:cs="Arial"/>
          <w:b/>
          <w:u w:val="single"/>
        </w:rPr>
      </w:pPr>
      <w:r w:rsidRPr="00E5519E">
        <w:rPr>
          <w:rFonts w:ascii="Aptos" w:hAnsi="Aptos" w:cs="Arial"/>
          <w:b/>
          <w:u w:val="single"/>
        </w:rPr>
        <w:t>PEER SUPPORT WORKER</w:t>
      </w:r>
    </w:p>
    <w:p w:rsidRPr="00E5519E" w:rsidR="005C6B2B" w:rsidP="006C71E9" w:rsidRDefault="005C6B2B" w14:paraId="4A4214CF" w14:textId="77777777">
      <w:pPr>
        <w:jc w:val="center"/>
        <w:rPr>
          <w:rFonts w:ascii="Aptos" w:hAnsi="Aptos" w:cs="Arial"/>
          <w:b/>
          <w:sz w:val="26"/>
          <w:szCs w:val="26"/>
        </w:rPr>
      </w:pPr>
    </w:p>
    <w:p w:rsidRPr="00E5519E" w:rsidR="006C71E9" w:rsidP="006C71E9" w:rsidRDefault="006C71E9" w14:paraId="147E04B8" w14:textId="14B04B36">
      <w:pPr>
        <w:jc w:val="center"/>
        <w:rPr>
          <w:rFonts w:ascii="Aptos" w:hAnsi="Aptos" w:cs="Arial"/>
          <w:b/>
          <w:sz w:val="26"/>
          <w:szCs w:val="26"/>
        </w:rPr>
      </w:pPr>
      <w:r w:rsidRPr="00E5519E">
        <w:rPr>
          <w:rFonts w:ascii="Aptos" w:hAnsi="Aptos" w:cs="Arial"/>
          <w:b/>
          <w:sz w:val="26"/>
          <w:szCs w:val="26"/>
        </w:rPr>
        <w:t>Person Specification</w:t>
      </w:r>
    </w:p>
    <w:p w:rsidRPr="00E5519E" w:rsidR="006C71E9" w:rsidP="006C71E9" w:rsidRDefault="006C71E9" w14:paraId="4187C99B" w14:textId="77777777">
      <w:pPr>
        <w:jc w:val="center"/>
        <w:rPr>
          <w:rFonts w:ascii="Aptos" w:hAnsi="Aptos" w:cs="Arial"/>
        </w:rPr>
      </w:pPr>
      <w:r w:rsidRPr="00E5519E">
        <w:rPr>
          <w:rFonts w:ascii="Aptos" w:hAnsi="Aptos" w:cs="Arial"/>
        </w:rPr>
        <w:t>(E) = Essential, (D) = Desirable</w:t>
      </w:r>
    </w:p>
    <w:p w:rsidRPr="00E5519E" w:rsidR="002D5A8D" w:rsidP="10B4FDB1" w:rsidRDefault="002D5A8D" w14:paraId="188AE6B3" w14:textId="77777777">
      <w:pPr>
        <w:pStyle w:val="paragraph"/>
        <w:textAlignment w:val="baseline"/>
        <w:rPr>
          <w:rFonts w:ascii="Aptos" w:hAnsi="Aptos" w:cs="Arial"/>
          <w:u w:val="single"/>
        </w:rPr>
      </w:pPr>
      <w:r w:rsidRPr="10B4FDB1">
        <w:rPr>
          <w:rStyle w:val="normaltextrun"/>
          <w:rFonts w:ascii="Aptos" w:hAnsi="Aptos" w:cs="Arial"/>
          <w:u w:val="single"/>
        </w:rPr>
        <w:t>Experience and Knowledge</w:t>
      </w:r>
      <w:r w:rsidRPr="10B4FDB1">
        <w:rPr>
          <w:rStyle w:val="eop"/>
          <w:rFonts w:ascii="Aptos" w:hAnsi="Aptos" w:cs="Arial"/>
          <w:u w:val="single"/>
        </w:rPr>
        <w:t> </w:t>
      </w:r>
    </w:p>
    <w:p w:rsidRPr="00E5519E" w:rsidR="002D5A8D" w:rsidP="10B4FDB1" w:rsidRDefault="002D5A8D" w14:paraId="23C12CC8" w14:textId="77777777">
      <w:pPr>
        <w:pStyle w:val="paragraph"/>
        <w:numPr>
          <w:ilvl w:val="0"/>
          <w:numId w:val="28"/>
        </w:numPr>
        <w:spacing w:after="120"/>
        <w:ind w:left="709" w:hanging="709"/>
        <w:textAlignment w:val="baseline"/>
        <w:rPr>
          <w:rFonts w:ascii="Aptos" w:hAnsi="Aptos" w:cs="Arial"/>
        </w:rPr>
      </w:pPr>
      <w:r w:rsidRPr="10B4FDB1">
        <w:rPr>
          <w:rStyle w:val="normaltextrun"/>
          <w:rFonts w:ascii="Aptos" w:hAnsi="Aptos" w:cs="Arial"/>
        </w:rPr>
        <w:t>Able to draw on direct lived experience of mental health challenges, either your own or as a supporter of family or friends (E)</w:t>
      </w:r>
      <w:r w:rsidRPr="10B4FDB1">
        <w:rPr>
          <w:rStyle w:val="eop"/>
          <w:rFonts w:ascii="Aptos" w:hAnsi="Aptos" w:cs="Arial"/>
        </w:rPr>
        <w:t> </w:t>
      </w:r>
    </w:p>
    <w:p w:rsidRPr="00E5519E" w:rsidR="002D5A8D" w:rsidP="10B4FDB1" w:rsidRDefault="002D5A8D" w14:paraId="44DFC0A2" w14:textId="77777777">
      <w:pPr>
        <w:pStyle w:val="paragraph"/>
        <w:numPr>
          <w:ilvl w:val="0"/>
          <w:numId w:val="29"/>
        </w:numPr>
        <w:spacing w:after="120"/>
        <w:ind w:left="709" w:hanging="709"/>
        <w:textAlignment w:val="baseline"/>
        <w:rPr>
          <w:rFonts w:ascii="Aptos" w:hAnsi="Aptos" w:cs="Arial"/>
        </w:rPr>
      </w:pPr>
      <w:r w:rsidRPr="10B4FDB1">
        <w:rPr>
          <w:rStyle w:val="normaltextrun"/>
          <w:rFonts w:ascii="Aptos" w:hAnsi="Aptos" w:cs="Arial"/>
        </w:rPr>
        <w:t>Experience of providing 1-2-1 support (social, emotional or practical) to people living with a mental health condition (this could be in a health and social care role, in the charity sector, in a voluntary or personal capacity) (E)</w:t>
      </w:r>
      <w:r w:rsidRPr="10B4FDB1">
        <w:rPr>
          <w:rStyle w:val="eop"/>
          <w:rFonts w:ascii="Aptos" w:hAnsi="Aptos" w:cs="Arial"/>
        </w:rPr>
        <w:t> </w:t>
      </w:r>
    </w:p>
    <w:p w:rsidRPr="00E5519E" w:rsidR="002D5A8D" w:rsidP="10B4FDB1" w:rsidRDefault="002D5A8D" w14:paraId="56EDE7BC" w14:textId="77777777">
      <w:pPr>
        <w:pStyle w:val="paragraph"/>
        <w:numPr>
          <w:ilvl w:val="0"/>
          <w:numId w:val="30"/>
        </w:numPr>
        <w:spacing w:after="120"/>
        <w:ind w:left="709" w:hanging="709"/>
        <w:textAlignment w:val="baseline"/>
        <w:rPr>
          <w:rFonts w:ascii="Aptos" w:hAnsi="Aptos" w:cs="Arial"/>
        </w:rPr>
      </w:pPr>
      <w:r w:rsidRPr="10B4FDB1">
        <w:rPr>
          <w:rStyle w:val="normaltextrun"/>
          <w:rFonts w:ascii="Aptos" w:hAnsi="Aptos" w:cs="Arial"/>
        </w:rPr>
        <w:t>Experience of facilitating group work and delivering psycho-educational material (D)</w:t>
      </w:r>
      <w:r w:rsidRPr="10B4FDB1">
        <w:rPr>
          <w:rStyle w:val="eop"/>
          <w:rFonts w:ascii="Aptos" w:hAnsi="Aptos" w:cs="Arial"/>
        </w:rPr>
        <w:t> </w:t>
      </w:r>
    </w:p>
    <w:p w:rsidRPr="00E5519E" w:rsidR="002D5A8D" w:rsidP="10B4FDB1" w:rsidRDefault="002D5A8D" w14:paraId="7FDFEBD0" w14:textId="77777777">
      <w:pPr>
        <w:pStyle w:val="paragraph"/>
        <w:numPr>
          <w:ilvl w:val="0"/>
          <w:numId w:val="22"/>
        </w:numPr>
        <w:spacing w:after="120"/>
        <w:ind w:left="709" w:hanging="709"/>
        <w:textAlignment w:val="baseline"/>
        <w:rPr>
          <w:rFonts w:ascii="Aptos" w:hAnsi="Aptos" w:cs="Arial"/>
        </w:rPr>
      </w:pPr>
      <w:r w:rsidRPr="10B4FDB1">
        <w:rPr>
          <w:rStyle w:val="normaltextrun"/>
          <w:rFonts w:ascii="Aptos" w:hAnsi="Aptos" w:cs="Arial"/>
        </w:rPr>
        <w:t>Knowledge of mental health conditions, and the services and systems that support people experiencing mental ill health (D)</w:t>
      </w:r>
      <w:r w:rsidRPr="10B4FDB1">
        <w:rPr>
          <w:rStyle w:val="eop"/>
          <w:rFonts w:ascii="Aptos" w:hAnsi="Aptos" w:cs="Arial"/>
        </w:rPr>
        <w:t> </w:t>
      </w:r>
    </w:p>
    <w:p w:rsidRPr="00E5519E" w:rsidR="002D5A8D" w:rsidP="10B4FDB1" w:rsidRDefault="002D5A8D" w14:paraId="4C668692" w14:textId="77777777">
      <w:pPr>
        <w:pStyle w:val="paragraph"/>
        <w:ind w:left="709" w:hanging="709"/>
        <w:textAlignment w:val="baseline"/>
        <w:rPr>
          <w:rFonts w:ascii="Aptos" w:hAnsi="Aptos" w:cs="Arial"/>
        </w:rPr>
      </w:pPr>
      <w:r w:rsidRPr="10B4FDB1">
        <w:rPr>
          <w:rStyle w:val="eop"/>
          <w:rFonts w:ascii="Aptos" w:hAnsi="Aptos" w:cs="Arial"/>
        </w:rPr>
        <w:t> </w:t>
      </w:r>
    </w:p>
    <w:p w:rsidRPr="00E5519E" w:rsidR="002D5A8D" w:rsidP="10B4FDB1" w:rsidRDefault="002D5A8D" w14:paraId="14455A32" w14:textId="77777777">
      <w:pPr>
        <w:pStyle w:val="paragraph"/>
        <w:ind w:left="709" w:hanging="709"/>
        <w:textAlignment w:val="baseline"/>
        <w:rPr>
          <w:rFonts w:ascii="Aptos" w:hAnsi="Aptos" w:cs="Arial"/>
          <w:u w:val="single"/>
        </w:rPr>
      </w:pPr>
      <w:r w:rsidRPr="10B4FDB1">
        <w:rPr>
          <w:rStyle w:val="normaltextrun"/>
          <w:rFonts w:ascii="Aptos" w:hAnsi="Aptos" w:cs="Arial"/>
          <w:u w:val="single"/>
        </w:rPr>
        <w:t>Skills and Attitudes</w:t>
      </w:r>
      <w:r w:rsidRPr="10B4FDB1">
        <w:rPr>
          <w:rStyle w:val="eop"/>
          <w:rFonts w:ascii="Aptos" w:hAnsi="Aptos" w:cs="Arial"/>
          <w:u w:val="single"/>
        </w:rPr>
        <w:t> </w:t>
      </w:r>
    </w:p>
    <w:p w:rsidRPr="00E5519E" w:rsidR="002D5A8D" w:rsidP="10B4FDB1" w:rsidRDefault="002D5A8D" w14:paraId="43A1EAC2" w14:textId="77777777">
      <w:pPr>
        <w:pStyle w:val="paragraph"/>
        <w:numPr>
          <w:ilvl w:val="0"/>
          <w:numId w:val="23"/>
        </w:numPr>
        <w:spacing w:after="120"/>
        <w:ind w:left="709" w:hanging="709"/>
        <w:textAlignment w:val="baseline"/>
        <w:rPr>
          <w:rFonts w:ascii="Aptos" w:hAnsi="Aptos" w:cs="Arial"/>
        </w:rPr>
      </w:pPr>
      <w:r w:rsidRPr="10B4FDB1">
        <w:rPr>
          <w:rStyle w:val="normaltextrun"/>
          <w:rFonts w:ascii="Aptos" w:hAnsi="Aptos" w:cs="Arial"/>
        </w:rPr>
        <w:t>Very strong ability to actively engage with a wide range of young people and an understanding of the issues young people face in their lives.(E)</w:t>
      </w:r>
      <w:r w:rsidRPr="10B4FDB1">
        <w:rPr>
          <w:rStyle w:val="eop"/>
          <w:rFonts w:ascii="Aptos" w:hAnsi="Aptos" w:cs="Arial"/>
        </w:rPr>
        <w:t> </w:t>
      </w:r>
    </w:p>
    <w:p w:rsidRPr="00E5519E" w:rsidR="002D5A8D" w:rsidP="10B4FDB1" w:rsidRDefault="002D5A8D" w14:paraId="35B7EFF7" w14:textId="77777777">
      <w:pPr>
        <w:pStyle w:val="paragraph"/>
        <w:numPr>
          <w:ilvl w:val="0"/>
          <w:numId w:val="24"/>
        </w:numPr>
        <w:spacing w:after="120"/>
        <w:ind w:left="709" w:hanging="709"/>
        <w:textAlignment w:val="baseline"/>
        <w:rPr>
          <w:rStyle w:val="eop"/>
          <w:rFonts w:ascii="Aptos" w:hAnsi="Aptos" w:cs="Arial"/>
        </w:rPr>
      </w:pPr>
      <w:r w:rsidRPr="10B4FDB1">
        <w:rPr>
          <w:rStyle w:val="normaltextrun"/>
          <w:rFonts w:ascii="Aptos" w:hAnsi="Aptos" w:cs="Arial"/>
        </w:rPr>
        <w:t>Ability to work consistently with high levels of empathy, warmth and unconditional positive regard (E)</w:t>
      </w:r>
      <w:r w:rsidRPr="10B4FDB1">
        <w:rPr>
          <w:rStyle w:val="eop"/>
          <w:rFonts w:ascii="Aptos" w:hAnsi="Aptos" w:cs="Arial"/>
        </w:rPr>
        <w:t> </w:t>
      </w:r>
    </w:p>
    <w:p w:rsidRPr="00E5519E" w:rsidR="002D5A8D" w:rsidP="10B4FDB1" w:rsidRDefault="002D5A8D" w14:paraId="6C7DA840" w14:textId="77777777">
      <w:pPr>
        <w:pStyle w:val="paragraph"/>
        <w:numPr>
          <w:ilvl w:val="0"/>
          <w:numId w:val="24"/>
        </w:numPr>
        <w:spacing w:after="120"/>
        <w:ind w:left="709" w:hanging="709"/>
        <w:textAlignment w:val="baseline"/>
        <w:rPr>
          <w:rFonts w:ascii="Aptos" w:hAnsi="Aptos" w:cs="Arial"/>
        </w:rPr>
      </w:pPr>
      <w:r w:rsidRPr="10B4FDB1">
        <w:rPr>
          <w:rFonts w:ascii="Aptos" w:hAnsi="Aptos" w:cs="Arial"/>
        </w:rPr>
        <w:t>A positive level of emotional resilience and fitness/readiness to offer emotional support to others (E)</w:t>
      </w:r>
    </w:p>
    <w:p w:rsidRPr="00E5519E" w:rsidR="002D5A8D" w:rsidP="10B4FDB1" w:rsidRDefault="002D5A8D" w14:paraId="2BAC9111" w14:textId="77777777">
      <w:pPr>
        <w:pStyle w:val="paragraph"/>
        <w:numPr>
          <w:ilvl w:val="0"/>
          <w:numId w:val="24"/>
        </w:numPr>
        <w:spacing w:after="120"/>
        <w:ind w:left="709" w:hanging="709"/>
        <w:textAlignment w:val="baseline"/>
        <w:rPr>
          <w:rFonts w:ascii="Aptos" w:hAnsi="Aptos" w:cs="Arial"/>
        </w:rPr>
      </w:pPr>
      <w:r w:rsidRPr="10B4FDB1">
        <w:rPr>
          <w:rStyle w:val="normaltextrun"/>
          <w:rFonts w:ascii="Aptos" w:hAnsi="Aptos" w:cs="Arial"/>
        </w:rPr>
        <w:t>Ability to communicate effectively, both verbally and in writing, with young people, their families, carers, community groups, partner agencies and stakeholders (E)</w:t>
      </w:r>
      <w:r w:rsidRPr="10B4FDB1">
        <w:rPr>
          <w:rStyle w:val="eop"/>
          <w:rFonts w:ascii="Aptos" w:hAnsi="Aptos" w:cs="Arial"/>
        </w:rPr>
        <w:t> </w:t>
      </w:r>
    </w:p>
    <w:p w:rsidRPr="00E5519E" w:rsidR="002D5A8D" w:rsidP="10B4FDB1" w:rsidRDefault="002D5A8D" w14:paraId="16460FB9" w14:textId="77777777">
      <w:pPr>
        <w:pStyle w:val="paragraph"/>
        <w:numPr>
          <w:ilvl w:val="0"/>
          <w:numId w:val="24"/>
        </w:numPr>
        <w:spacing w:after="120"/>
        <w:ind w:left="709" w:hanging="709"/>
        <w:textAlignment w:val="baseline"/>
        <w:rPr>
          <w:rStyle w:val="eop"/>
          <w:rFonts w:ascii="Aptos" w:hAnsi="Aptos" w:cs="Arial"/>
        </w:rPr>
      </w:pPr>
      <w:r w:rsidRPr="10B4FDB1">
        <w:rPr>
          <w:rStyle w:val="normaltextrun"/>
          <w:rFonts w:ascii="Aptos" w:hAnsi="Aptos" w:cs="Arial"/>
        </w:rPr>
        <w:t>Ability to identify risk and assess/manage risk when working with individuals (D)</w:t>
      </w:r>
      <w:r w:rsidRPr="10B4FDB1">
        <w:rPr>
          <w:rStyle w:val="eop"/>
          <w:rFonts w:ascii="Aptos" w:hAnsi="Aptos" w:cs="Arial"/>
        </w:rPr>
        <w:t> </w:t>
      </w:r>
    </w:p>
    <w:p w:rsidRPr="00E5519E" w:rsidR="002D5A8D" w:rsidP="10B4FDB1" w:rsidRDefault="002D5A8D" w14:paraId="18D5D7D1" w14:textId="77777777">
      <w:pPr>
        <w:pStyle w:val="paragraph"/>
        <w:numPr>
          <w:ilvl w:val="0"/>
          <w:numId w:val="24"/>
        </w:numPr>
        <w:spacing w:after="120"/>
        <w:ind w:left="709" w:hanging="709"/>
        <w:textAlignment w:val="baseline"/>
        <w:rPr>
          <w:rFonts w:ascii="Aptos" w:hAnsi="Aptos" w:cs="Arial"/>
        </w:rPr>
      </w:pPr>
      <w:r w:rsidRPr="10B4FDB1">
        <w:rPr>
          <w:rFonts w:ascii="Aptos" w:hAnsi="Aptos" w:cs="Arial"/>
        </w:rPr>
        <w:t>Ability to handle and be sensitive to the use of confidential information. (E)</w:t>
      </w:r>
      <w:r w:rsidRPr="10B4FDB1">
        <w:rPr>
          <w:rStyle w:val="eop"/>
          <w:rFonts w:ascii="Aptos" w:hAnsi="Aptos" w:cs="Arial"/>
        </w:rPr>
        <w:t> </w:t>
      </w:r>
    </w:p>
    <w:p w:rsidRPr="00E5519E" w:rsidR="002D5A8D" w:rsidP="10B4FDB1" w:rsidRDefault="002D5A8D" w14:paraId="5EC53BD3" w14:textId="77777777">
      <w:pPr>
        <w:pStyle w:val="paragraph"/>
        <w:numPr>
          <w:ilvl w:val="0"/>
          <w:numId w:val="24"/>
        </w:numPr>
        <w:spacing w:after="120"/>
        <w:ind w:left="709" w:hanging="709"/>
        <w:textAlignment w:val="baseline"/>
        <w:rPr>
          <w:rFonts w:ascii="Aptos" w:hAnsi="Aptos" w:cs="Arial"/>
        </w:rPr>
      </w:pPr>
      <w:r w:rsidRPr="10B4FDB1">
        <w:rPr>
          <w:rStyle w:val="normaltextrun"/>
          <w:rFonts w:ascii="Aptos" w:hAnsi="Aptos" w:cs="Arial"/>
        </w:rPr>
        <w:t>A working understanding of the principles of equality &amp; diversity and a commitment to providing an inclusive, culturally sensitive service (E)</w:t>
      </w:r>
      <w:r w:rsidRPr="10B4FDB1">
        <w:rPr>
          <w:rStyle w:val="eop"/>
          <w:rFonts w:ascii="Aptos" w:hAnsi="Aptos" w:cs="Arial"/>
        </w:rPr>
        <w:t> </w:t>
      </w:r>
    </w:p>
    <w:p w:rsidRPr="00E5519E" w:rsidR="002D5A8D" w:rsidP="10B4FDB1" w:rsidRDefault="002D5A8D" w14:paraId="4F94F1C2" w14:textId="77777777">
      <w:pPr>
        <w:pStyle w:val="paragraph"/>
        <w:numPr>
          <w:ilvl w:val="0"/>
          <w:numId w:val="24"/>
        </w:numPr>
        <w:spacing w:after="120"/>
        <w:ind w:left="709" w:hanging="709"/>
        <w:textAlignment w:val="baseline"/>
        <w:rPr>
          <w:rFonts w:ascii="Aptos" w:hAnsi="Aptos" w:cs="Arial"/>
        </w:rPr>
      </w:pPr>
      <w:r w:rsidRPr="10B4FDB1">
        <w:rPr>
          <w:rStyle w:val="normaltextrun"/>
          <w:rFonts w:ascii="Aptos" w:hAnsi="Aptos" w:cs="Arial"/>
        </w:rPr>
        <w:t>Flexible attitude including a willingness and ability to offer a range of mental health support and to contribute to new initiatives and ways of working (E)</w:t>
      </w:r>
      <w:r w:rsidRPr="10B4FDB1">
        <w:rPr>
          <w:rStyle w:val="eop"/>
          <w:rFonts w:ascii="Aptos" w:hAnsi="Aptos" w:cs="Arial"/>
        </w:rPr>
        <w:t> </w:t>
      </w:r>
    </w:p>
    <w:p w:rsidRPr="00E5519E" w:rsidR="002D5A8D" w:rsidP="10B4FDB1" w:rsidRDefault="002D5A8D" w14:paraId="200B6CBB" w14:textId="77777777">
      <w:pPr>
        <w:pStyle w:val="paragraph"/>
        <w:numPr>
          <w:ilvl w:val="0"/>
          <w:numId w:val="24"/>
        </w:numPr>
        <w:spacing w:after="120"/>
        <w:ind w:left="709" w:hanging="709"/>
        <w:textAlignment w:val="baseline"/>
        <w:rPr>
          <w:rFonts w:ascii="Aptos" w:hAnsi="Aptos" w:cs="Arial"/>
        </w:rPr>
      </w:pPr>
      <w:r w:rsidRPr="10B4FDB1">
        <w:rPr>
          <w:rStyle w:val="normaltextrun"/>
          <w:rFonts w:ascii="Aptos" w:hAnsi="Aptos" w:cs="Arial"/>
        </w:rPr>
        <w:t>Commitment to working collaboratively with young people as full partners in any approach&amp; to supporting user engagement in Off the Record (E)</w:t>
      </w:r>
      <w:r w:rsidRPr="10B4FDB1">
        <w:rPr>
          <w:rStyle w:val="eop"/>
          <w:rFonts w:ascii="Aptos" w:hAnsi="Aptos" w:cs="Arial"/>
        </w:rPr>
        <w:t> </w:t>
      </w:r>
    </w:p>
    <w:p w:rsidRPr="00E5519E" w:rsidR="002D5A8D" w:rsidP="10B4FDB1" w:rsidRDefault="002D5A8D" w14:paraId="7156FFD2" w14:textId="77777777">
      <w:pPr>
        <w:pStyle w:val="paragraph"/>
        <w:numPr>
          <w:ilvl w:val="0"/>
          <w:numId w:val="24"/>
        </w:numPr>
        <w:spacing w:after="120"/>
        <w:ind w:left="709" w:hanging="709"/>
        <w:textAlignment w:val="baseline"/>
        <w:rPr>
          <w:rFonts w:ascii="Aptos" w:hAnsi="Aptos" w:cs="Arial"/>
        </w:rPr>
      </w:pPr>
      <w:r w:rsidRPr="10B4FDB1">
        <w:rPr>
          <w:rStyle w:val="normaltextrun"/>
          <w:rFonts w:ascii="Aptos" w:hAnsi="Aptos" w:cs="Arial"/>
        </w:rPr>
        <w:t>Good IT skills including the ability to maintain accurate records, statistics and database entry (E)</w:t>
      </w:r>
      <w:r w:rsidRPr="10B4FDB1">
        <w:rPr>
          <w:rStyle w:val="eop"/>
          <w:rFonts w:ascii="Aptos" w:hAnsi="Aptos" w:cs="Arial"/>
        </w:rPr>
        <w:t> </w:t>
      </w:r>
    </w:p>
    <w:p w:rsidRPr="00E5519E" w:rsidR="002D5A8D" w:rsidP="10B4FDB1" w:rsidRDefault="002D5A8D" w14:paraId="31A11CD7" w14:textId="77777777">
      <w:pPr>
        <w:pStyle w:val="paragraph"/>
        <w:numPr>
          <w:ilvl w:val="0"/>
          <w:numId w:val="24"/>
        </w:numPr>
        <w:spacing w:after="120"/>
        <w:ind w:left="709" w:hanging="709"/>
        <w:textAlignment w:val="baseline"/>
        <w:rPr>
          <w:rStyle w:val="eop"/>
          <w:rFonts w:ascii="Aptos" w:hAnsi="Aptos" w:cs="Arial"/>
        </w:rPr>
      </w:pPr>
      <w:r w:rsidRPr="10B4FDB1">
        <w:rPr>
          <w:rStyle w:val="normaltextrun"/>
          <w:rFonts w:ascii="Aptos" w:hAnsi="Aptos" w:cs="Arial"/>
        </w:rPr>
        <w:t>Ability to maintain professional working boundaries whilst offering flexible, compassionate support to young people (E)</w:t>
      </w:r>
      <w:r w:rsidRPr="10B4FDB1">
        <w:rPr>
          <w:rStyle w:val="eop"/>
          <w:rFonts w:ascii="Aptos" w:hAnsi="Aptos" w:cs="Arial"/>
        </w:rPr>
        <w:t> </w:t>
      </w:r>
    </w:p>
    <w:p w:rsidRPr="00E5519E" w:rsidR="002D5A8D" w:rsidP="10B4FDB1" w:rsidRDefault="002D5A8D" w14:paraId="0CDC4032" w14:textId="77777777">
      <w:pPr>
        <w:pStyle w:val="paragraph"/>
        <w:numPr>
          <w:ilvl w:val="0"/>
          <w:numId w:val="24"/>
        </w:numPr>
        <w:spacing w:after="120"/>
        <w:ind w:left="709" w:hanging="709"/>
        <w:textAlignment w:val="baseline"/>
        <w:rPr>
          <w:rFonts w:ascii="Aptos" w:hAnsi="Aptos" w:cs="Arial"/>
        </w:rPr>
      </w:pPr>
      <w:r w:rsidRPr="10B4FDB1">
        <w:rPr>
          <w:rFonts w:ascii="Aptos" w:hAnsi="Aptos" w:cs="Arial"/>
        </w:rPr>
        <w:t>Ability to work independently,</w:t>
      </w:r>
      <w:r w:rsidRPr="10B4FDB1">
        <w:rPr>
          <w:rFonts w:ascii="Aptos" w:hAnsi="Aptos" w:cs="Arial"/>
          <w:color w:val="000000" w:themeColor="text1"/>
        </w:rPr>
        <w:t> reliably and consistently with work agreed and managed at regular intervals (E)</w:t>
      </w:r>
      <w:r w:rsidRPr="10B4FDB1">
        <w:rPr>
          <w:rStyle w:val="eop"/>
          <w:rFonts w:ascii="Aptos" w:hAnsi="Aptos" w:cs="Arial"/>
        </w:rPr>
        <w:t> </w:t>
      </w:r>
    </w:p>
    <w:p w:rsidRPr="00E5519E" w:rsidR="002D5A8D" w:rsidP="10B4FDB1" w:rsidRDefault="002D5A8D" w14:paraId="78977AB4" w14:textId="77777777">
      <w:pPr>
        <w:pStyle w:val="paragraph"/>
        <w:numPr>
          <w:ilvl w:val="0"/>
          <w:numId w:val="24"/>
        </w:numPr>
        <w:spacing w:after="120"/>
        <w:ind w:left="709" w:hanging="709"/>
        <w:textAlignment w:val="baseline"/>
        <w:rPr>
          <w:rFonts w:ascii="Aptos" w:hAnsi="Aptos" w:cs="Arial"/>
        </w:rPr>
      </w:pPr>
      <w:r w:rsidRPr="10B4FDB1">
        <w:rPr>
          <w:rStyle w:val="normaltextrun"/>
          <w:rFonts w:ascii="Aptos" w:hAnsi="Aptos" w:cs="Arial"/>
        </w:rPr>
        <w:t>Willingness to attend and contribute to peer support team and Off the Record meetings (E)</w:t>
      </w:r>
      <w:r w:rsidRPr="10B4FDB1">
        <w:rPr>
          <w:rStyle w:val="eop"/>
          <w:rFonts w:ascii="Aptos" w:hAnsi="Aptos" w:cs="Arial"/>
        </w:rPr>
        <w:t> </w:t>
      </w:r>
    </w:p>
    <w:p w:rsidR="6E38EF3D" w:rsidP="10B4FDB1" w:rsidRDefault="002D5A8D" w14:paraId="6C905DBC" w14:textId="62EE420E">
      <w:pPr>
        <w:pStyle w:val="paragraph"/>
        <w:numPr>
          <w:ilvl w:val="0"/>
          <w:numId w:val="24"/>
        </w:numPr>
        <w:spacing w:after="120"/>
        <w:ind w:left="709" w:hanging="709"/>
        <w:textAlignment w:val="baseline"/>
      </w:pPr>
      <w:r w:rsidRPr="10B4FDB1">
        <w:rPr>
          <w:rStyle w:val="normaltextrun"/>
          <w:rFonts w:ascii="Aptos" w:hAnsi="Aptos" w:cs="Arial"/>
        </w:rPr>
        <w:t>Able to undertake regular travel within the London Borough of Sutton or Merton (E)</w:t>
      </w:r>
      <w:r w:rsidRPr="10B4FDB1">
        <w:rPr>
          <w:rStyle w:val="eop"/>
          <w:rFonts w:ascii="Aptos" w:hAnsi="Aptos" w:cs="Arial"/>
        </w:rPr>
        <w:t> </w:t>
      </w:r>
      <w:r>
        <w:br w:type="page"/>
      </w:r>
    </w:p>
    <w:p w:rsidR="6E38EF3D" w:rsidP="6E38EF3D" w:rsidRDefault="6E38EF3D" w14:paraId="03253583" w14:textId="7985BD81">
      <w:pPr>
        <w:pStyle w:val="paragraph"/>
        <w:spacing w:after="120"/>
        <w:rPr>
          <w:rFonts w:ascii="Arial" w:hAnsi="Arial" w:cs="Arial"/>
        </w:rPr>
      </w:pPr>
    </w:p>
    <w:p w:rsidRPr="00CF5BBC" w:rsidR="00B6319A" w:rsidP="00CF5BBC" w:rsidRDefault="00B6319A" w14:paraId="51A06021" w14:textId="77777777">
      <w:pPr>
        <w:textAlignment w:val="baseline"/>
        <w:rPr>
          <w:rFonts w:ascii="Segoe UI" w:hAnsi="Segoe UI" w:cs="Segoe UI"/>
          <w:sz w:val="18"/>
          <w:szCs w:val="18"/>
        </w:rPr>
      </w:pPr>
    </w:p>
    <w:p w:rsidRPr="005E1CA7" w:rsidR="00B6319A" w:rsidP="6E38EF3D" w:rsidRDefault="00B6319A" w14:paraId="20FFA729" w14:textId="4C79EABC">
      <w:pPr>
        <w:ind w:left="2160" w:hanging="2295"/>
        <w:jc w:val="center"/>
        <w:textAlignment w:val="baseline"/>
        <w:rPr>
          <w:rFonts w:ascii="Aptos" w:hAnsi="Aptos" w:cs="Segoe UI"/>
          <w:b/>
          <w:bCs/>
          <w:i/>
          <w:iCs/>
          <w:sz w:val="18"/>
          <w:szCs w:val="18"/>
        </w:rPr>
      </w:pPr>
      <w:r w:rsidRPr="005E1CA7">
        <w:rPr>
          <w:rFonts w:ascii="Aptos" w:hAnsi="Aptos" w:cs="Arial"/>
          <w:b/>
          <w:bCs/>
        </w:rPr>
        <w:t>JOB APPLICATION FORM</w:t>
      </w:r>
    </w:p>
    <w:p w:rsidRPr="005E1CA7" w:rsidR="00B6319A" w:rsidP="00B6319A" w:rsidRDefault="00B6319A" w14:paraId="65090C19" w14:textId="32BEAFDF">
      <w:pPr>
        <w:ind w:left="2160" w:hanging="2295"/>
        <w:jc w:val="center"/>
        <w:textAlignment w:val="baseline"/>
        <w:rPr>
          <w:rFonts w:ascii="Aptos" w:hAnsi="Aptos" w:cs="Segoe UI"/>
          <w:b/>
          <w:bCs/>
          <w:i/>
          <w:iCs/>
          <w:sz w:val="18"/>
          <w:szCs w:val="18"/>
        </w:rPr>
      </w:pPr>
      <w:r w:rsidRPr="005E1CA7">
        <w:rPr>
          <w:rFonts w:ascii="Aptos" w:hAnsi="Aptos" w:cs="Arial"/>
          <w:b/>
          <w:bCs/>
          <w:i/>
          <w:iCs/>
        </w:rPr>
        <w:t>PRIVATE AND CONFIDENTIAL </w:t>
      </w:r>
    </w:p>
    <w:p w:rsidRPr="005E1CA7" w:rsidR="00B6319A" w:rsidP="6E38EF3D" w:rsidRDefault="00B6319A" w14:paraId="2722125F" w14:textId="77777777">
      <w:pPr>
        <w:jc w:val="center"/>
        <w:textAlignment w:val="baseline"/>
        <w:rPr>
          <w:rFonts w:ascii="Aptos" w:hAnsi="Aptos" w:cs="Segoe UI"/>
          <w:sz w:val="18"/>
          <w:szCs w:val="18"/>
        </w:rPr>
      </w:pPr>
      <w:r w:rsidRPr="005E1CA7">
        <w:rPr>
          <w:rFonts w:ascii="Aptos" w:hAnsi="Aptos" w:cs="Arial"/>
        </w:rPr>
        <w:t> </w:t>
      </w:r>
    </w:p>
    <w:p w:rsidRPr="005E1CA7" w:rsidR="00B6319A" w:rsidP="00B6319A" w:rsidRDefault="00B6319A" w14:paraId="61278094" w14:textId="77777777">
      <w:pPr>
        <w:jc w:val="center"/>
        <w:textAlignment w:val="baseline"/>
        <w:rPr>
          <w:rFonts w:ascii="Aptos" w:hAnsi="Aptos" w:cs="Segoe UI"/>
          <w:sz w:val="18"/>
          <w:szCs w:val="18"/>
        </w:rPr>
      </w:pPr>
      <w:r w:rsidRPr="005E1CA7">
        <w:rPr>
          <w:rFonts w:ascii="Aptos" w:hAnsi="Aptos" w:cs="Arial"/>
        </w:rPr>
        <w:t>Please read the information pack before completing this form </w:t>
      </w:r>
    </w:p>
    <w:p w:rsidRPr="005E1CA7" w:rsidR="00B6319A" w:rsidP="00B6319A" w:rsidRDefault="00B6319A" w14:paraId="437CA534" w14:textId="77777777">
      <w:pPr>
        <w:jc w:val="center"/>
        <w:textAlignment w:val="baseline"/>
        <w:rPr>
          <w:rFonts w:ascii="Aptos" w:hAnsi="Aptos" w:cs="Segoe UI"/>
          <w:sz w:val="18"/>
          <w:szCs w:val="18"/>
        </w:rPr>
      </w:pPr>
      <w:r w:rsidRPr="005E1CA7">
        <w:rPr>
          <w:rFonts w:ascii="Aptos" w:hAnsi="Aptos" w:cs="Arial"/>
          <w:color w:val="FF0000"/>
        </w:rPr>
        <w:t>CV’s will not be considered </w:t>
      </w:r>
    </w:p>
    <w:p w:rsidRPr="005E1CA7" w:rsidR="00B6319A" w:rsidP="00B6319A" w:rsidRDefault="00B6319A" w14:paraId="1FDA83E6" w14:textId="77777777">
      <w:pPr>
        <w:jc w:val="center"/>
        <w:textAlignment w:val="baseline"/>
        <w:rPr>
          <w:rFonts w:ascii="Aptos" w:hAnsi="Aptos" w:cs="Segoe UI"/>
          <w:sz w:val="18"/>
          <w:szCs w:val="18"/>
        </w:rPr>
      </w:pPr>
      <w:r w:rsidRPr="005E1CA7">
        <w:rPr>
          <w:rFonts w:ascii="Aptos" w:hAnsi="Aptos"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3390"/>
        <w:gridCol w:w="1830"/>
        <w:gridCol w:w="3105"/>
      </w:tblGrid>
      <w:tr w:rsidRPr="005E1CA7" w:rsidR="00B6319A" w:rsidTr="10B4FDB1" w14:paraId="7300670B"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E6E6E6"/>
            <w:hideMark/>
          </w:tcPr>
          <w:p w:rsidRPr="005E1CA7" w:rsidR="00B6319A" w:rsidP="00B6319A" w:rsidRDefault="00B6319A" w14:paraId="1D02D763" w14:textId="77777777">
            <w:pPr>
              <w:jc w:val="center"/>
              <w:textAlignment w:val="baseline"/>
              <w:rPr>
                <w:rFonts w:ascii="Aptos" w:hAnsi="Aptos"/>
              </w:rPr>
            </w:pPr>
            <w:r w:rsidRPr="005E1CA7">
              <w:rPr>
                <w:rFonts w:ascii="Aptos" w:hAnsi="Aptos" w:cs="Arial"/>
                <w:b/>
                <w:bCs/>
              </w:rPr>
              <w:t>Post(s) Applied for</w:t>
            </w:r>
            <w:r w:rsidRPr="005E1CA7">
              <w:rPr>
                <w:rFonts w:ascii="Aptos" w:hAnsi="Aptos" w:cs="Arial"/>
              </w:rPr>
              <w:t>: </w:t>
            </w:r>
          </w:p>
        </w:tc>
        <w:tc>
          <w:tcPr>
            <w:tcW w:w="3390" w:type="dxa"/>
            <w:tcBorders>
              <w:top w:val="single" w:color="auto" w:sz="6" w:space="0"/>
              <w:left w:val="single" w:color="auto" w:sz="6" w:space="0"/>
              <w:bottom w:val="single" w:color="auto" w:sz="6" w:space="0"/>
              <w:right w:val="single" w:color="auto" w:sz="6" w:space="0"/>
            </w:tcBorders>
            <w:vAlign w:val="center"/>
            <w:hideMark/>
          </w:tcPr>
          <w:p w:rsidRPr="005E1CA7" w:rsidR="00B6319A" w:rsidP="00B6319A" w:rsidRDefault="00B6319A" w14:paraId="110DB9B9" w14:textId="77777777">
            <w:pPr>
              <w:textAlignment w:val="baseline"/>
              <w:rPr>
                <w:rFonts w:ascii="Aptos" w:hAnsi="Aptos"/>
              </w:rPr>
            </w:pPr>
            <w:r w:rsidRPr="005E1CA7">
              <w:rPr>
                <w:rFonts w:ascii="Aptos" w:hAnsi="Aptos" w:cs="Arial"/>
                <w:sz w:val="16"/>
                <w:szCs w:val="16"/>
              </w:rPr>
              <w:t> </w:t>
            </w:r>
          </w:p>
          <w:p w:rsidRPr="005E1CA7" w:rsidR="00B6319A" w:rsidP="004B2FC6" w:rsidRDefault="00811F2D" w14:paraId="075E8F8C" w14:textId="040B2598">
            <w:pPr>
              <w:textAlignment w:val="baseline"/>
              <w:rPr>
                <w:rFonts w:ascii="Aptos" w:hAnsi="Aptos"/>
              </w:rPr>
            </w:pPr>
            <w:r w:rsidRPr="005E1CA7">
              <w:rPr>
                <w:rFonts w:ascii="Aptos" w:hAnsi="Aptos" w:cs="Arial"/>
                <w:b/>
                <w:bCs/>
              </w:rPr>
              <w:t>Peer Support Worker</w:t>
            </w:r>
            <w:r w:rsidRPr="005E1CA7" w:rsidR="00B6319A">
              <w:rPr>
                <w:rFonts w:ascii="Aptos" w:hAnsi="Aptos" w:cs="Arial"/>
                <w:sz w:val="22"/>
                <w:szCs w:val="22"/>
              </w:rPr>
              <w:t>        </w:t>
            </w:r>
          </w:p>
        </w:tc>
        <w:tc>
          <w:tcPr>
            <w:tcW w:w="1830" w:type="dxa"/>
            <w:tcBorders>
              <w:top w:val="single" w:color="auto" w:sz="6" w:space="0"/>
              <w:left w:val="single" w:color="auto" w:sz="6" w:space="0"/>
              <w:bottom w:val="single" w:color="auto" w:sz="6" w:space="0"/>
              <w:right w:val="single" w:color="auto" w:sz="6" w:space="0"/>
            </w:tcBorders>
            <w:shd w:val="clear" w:color="auto" w:fill="E6E6E6"/>
            <w:vAlign w:val="center"/>
            <w:hideMark/>
          </w:tcPr>
          <w:p w:rsidRPr="005E1CA7" w:rsidR="00B6319A" w:rsidP="00B6319A" w:rsidRDefault="00B6319A" w14:paraId="51B5B364" w14:textId="77777777">
            <w:pPr>
              <w:jc w:val="center"/>
              <w:textAlignment w:val="baseline"/>
              <w:rPr>
                <w:rFonts w:ascii="Aptos" w:hAnsi="Aptos"/>
              </w:rPr>
            </w:pPr>
            <w:r w:rsidRPr="005E1CA7">
              <w:rPr>
                <w:rFonts w:ascii="Aptos" w:hAnsi="Aptos" w:cs="Arial"/>
                <w:b/>
                <w:bCs/>
              </w:rPr>
              <w:t>Closing Date</w:t>
            </w:r>
            <w:r w:rsidRPr="005E1CA7">
              <w:rPr>
                <w:rFonts w:ascii="Aptos" w:hAnsi="Aptos" w:cs="Arial"/>
              </w:rPr>
              <w:t>: </w:t>
            </w:r>
          </w:p>
        </w:tc>
        <w:tc>
          <w:tcPr>
            <w:tcW w:w="3105" w:type="dxa"/>
            <w:tcBorders>
              <w:top w:val="single" w:color="auto" w:sz="6" w:space="0"/>
              <w:left w:val="single" w:color="auto" w:sz="6" w:space="0"/>
              <w:bottom w:val="single" w:color="auto" w:sz="6" w:space="0"/>
              <w:right w:val="single" w:color="auto" w:sz="6" w:space="0"/>
            </w:tcBorders>
            <w:vAlign w:val="center"/>
            <w:hideMark/>
          </w:tcPr>
          <w:p w:rsidRPr="005E1CA7" w:rsidR="00B6319A" w:rsidP="10B4FDB1" w:rsidRDefault="15AD5F07" w14:paraId="42AFF2BF" w14:textId="67C1D275">
            <w:pPr>
              <w:spacing w:line="259" w:lineRule="auto"/>
              <w:jc w:val="center"/>
              <w:rPr>
                <w:rFonts w:ascii="Aptos" w:hAnsi="Aptos" w:cs="Arial"/>
              </w:rPr>
            </w:pPr>
            <w:r w:rsidRPr="10B4FDB1">
              <w:rPr>
                <w:rFonts w:ascii="Aptos" w:hAnsi="Aptos" w:cs="Arial"/>
              </w:rPr>
              <w:t>5pm Tuesday 21</w:t>
            </w:r>
            <w:r w:rsidRPr="10B4FDB1">
              <w:rPr>
                <w:rFonts w:ascii="Aptos" w:hAnsi="Aptos" w:cs="Arial"/>
                <w:vertAlign w:val="superscript"/>
              </w:rPr>
              <w:t>st</w:t>
            </w:r>
            <w:r w:rsidRPr="10B4FDB1">
              <w:rPr>
                <w:rFonts w:ascii="Aptos" w:hAnsi="Aptos" w:cs="Arial"/>
              </w:rPr>
              <w:t xml:space="preserve"> October 2025</w:t>
            </w:r>
          </w:p>
        </w:tc>
      </w:tr>
    </w:tbl>
    <w:p w:rsidRPr="005E1CA7" w:rsidR="00B6319A" w:rsidP="00B6319A" w:rsidRDefault="00B6319A" w14:paraId="717E1325" w14:textId="77777777">
      <w:pPr>
        <w:jc w:val="center"/>
        <w:textAlignment w:val="baseline"/>
        <w:rPr>
          <w:rFonts w:ascii="Aptos" w:hAnsi="Aptos" w:cs="Segoe UI"/>
          <w:sz w:val="18"/>
          <w:szCs w:val="18"/>
        </w:rPr>
      </w:pPr>
      <w:r w:rsidRPr="005E1CA7">
        <w:rPr>
          <w:rFonts w:ascii="Aptos" w:hAnsi="Aptos" w:cs="Arial"/>
        </w:rPr>
        <w:t> </w:t>
      </w:r>
    </w:p>
    <w:tbl>
      <w:tblPr>
        <w:tblW w:w="101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0"/>
        <w:gridCol w:w="2865"/>
        <w:gridCol w:w="2070"/>
        <w:gridCol w:w="2880"/>
      </w:tblGrid>
      <w:tr w:rsidRPr="005E1CA7" w:rsidR="00B6319A" w:rsidTr="22D7A60C" w14:paraId="11BDC485" w14:textId="77777777">
        <w:trPr>
          <w:trHeight w:val="300"/>
        </w:trPr>
        <w:tc>
          <w:tcPr>
            <w:tcW w:w="234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E1CA7" w:rsidR="00B6319A" w:rsidP="00B6319A" w:rsidRDefault="00B6319A" w14:paraId="0CB15FEA" w14:textId="77777777">
            <w:pPr>
              <w:textAlignment w:val="baseline"/>
              <w:rPr>
                <w:rFonts w:ascii="Aptos" w:hAnsi="Aptos"/>
              </w:rPr>
            </w:pPr>
            <w:r w:rsidRPr="005E1CA7">
              <w:rPr>
                <w:rFonts w:ascii="Aptos" w:hAnsi="Aptos" w:cs="Arial"/>
                <w:b/>
                <w:bCs/>
              </w:rPr>
              <w:t>Family name:</w:t>
            </w:r>
            <w:r w:rsidRPr="005E1CA7">
              <w:rPr>
                <w:rFonts w:ascii="Aptos" w:hAnsi="Aptos" w:cs="Arial"/>
              </w:rPr>
              <w:t> </w:t>
            </w:r>
          </w:p>
          <w:p w:rsidRPr="005E1CA7" w:rsidR="00B6319A" w:rsidP="00B6319A" w:rsidRDefault="00B6319A" w14:paraId="0BB95606" w14:textId="77777777">
            <w:pPr>
              <w:textAlignment w:val="baseline"/>
              <w:rPr>
                <w:rFonts w:ascii="Aptos" w:hAnsi="Aptos"/>
              </w:rPr>
            </w:pPr>
            <w:r w:rsidRPr="005E1CA7">
              <w:rPr>
                <w:rFonts w:ascii="Aptos" w:hAnsi="Aptos" w:cs="Arial"/>
              </w:rPr>
              <w:t> </w:t>
            </w:r>
          </w:p>
        </w:tc>
        <w:tc>
          <w:tcPr>
            <w:tcW w:w="2865" w:type="dxa"/>
            <w:tcBorders>
              <w:top w:val="single" w:color="auto" w:sz="6" w:space="0"/>
              <w:left w:val="single" w:color="auto" w:sz="6" w:space="0"/>
              <w:bottom w:val="single" w:color="auto" w:sz="6" w:space="0"/>
              <w:right w:val="single" w:color="auto" w:sz="6" w:space="0"/>
            </w:tcBorders>
            <w:tcMar/>
            <w:hideMark/>
          </w:tcPr>
          <w:p w:rsidRPr="005E1CA7" w:rsidR="00B6319A" w:rsidP="00B6319A" w:rsidRDefault="00B6319A" w14:paraId="6025D8A1" w14:textId="77777777">
            <w:pPr>
              <w:textAlignment w:val="baseline"/>
              <w:rPr>
                <w:rFonts w:ascii="Aptos" w:hAnsi="Aptos"/>
              </w:rPr>
            </w:pPr>
            <w:r w:rsidRPr="005E1CA7">
              <w:rPr>
                <w:rFonts w:ascii="Aptos" w:hAnsi="Aptos" w:cs="Arial"/>
              </w:rPr>
              <w:t> </w:t>
            </w:r>
          </w:p>
        </w:tc>
        <w:tc>
          <w:tcPr>
            <w:tcW w:w="207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E1CA7" w:rsidR="00B6319A" w:rsidP="00B6319A" w:rsidRDefault="00B6319A" w14:paraId="26F47806" w14:textId="77777777">
            <w:pPr>
              <w:textAlignment w:val="baseline"/>
              <w:rPr>
                <w:rFonts w:ascii="Aptos" w:hAnsi="Aptos"/>
              </w:rPr>
            </w:pPr>
            <w:r w:rsidRPr="005E1CA7">
              <w:rPr>
                <w:rFonts w:ascii="Aptos" w:hAnsi="Aptos" w:cs="Arial"/>
                <w:b/>
                <w:bCs/>
              </w:rPr>
              <w:t>First name:</w:t>
            </w:r>
            <w:r w:rsidRPr="005E1CA7">
              <w:rPr>
                <w:rFonts w:ascii="Aptos" w:hAnsi="Aptos" w:cs="Arial"/>
              </w:rPr>
              <w:t> </w:t>
            </w:r>
          </w:p>
        </w:tc>
        <w:tc>
          <w:tcPr>
            <w:tcW w:w="2880" w:type="dxa"/>
            <w:tcBorders>
              <w:top w:val="single" w:color="auto" w:sz="6" w:space="0"/>
              <w:left w:val="single" w:color="auto" w:sz="6" w:space="0"/>
              <w:bottom w:val="single" w:color="auto" w:sz="6" w:space="0"/>
              <w:right w:val="single" w:color="auto" w:sz="6" w:space="0"/>
            </w:tcBorders>
            <w:tcMar/>
            <w:hideMark/>
          </w:tcPr>
          <w:p w:rsidRPr="005E1CA7" w:rsidR="00B6319A" w:rsidP="00B6319A" w:rsidRDefault="00B6319A" w14:paraId="0BAD485D" w14:textId="77777777">
            <w:pPr>
              <w:textAlignment w:val="baseline"/>
              <w:rPr>
                <w:rFonts w:ascii="Aptos" w:hAnsi="Aptos"/>
              </w:rPr>
            </w:pPr>
            <w:r w:rsidRPr="005E1CA7">
              <w:rPr>
                <w:rFonts w:ascii="Aptos" w:hAnsi="Aptos" w:cs="Arial"/>
              </w:rPr>
              <w:t> </w:t>
            </w:r>
          </w:p>
        </w:tc>
      </w:tr>
      <w:tr w:rsidRPr="005E1CA7" w:rsidR="00B6319A" w:rsidTr="22D7A60C" w14:paraId="47820595" w14:textId="77777777">
        <w:trPr>
          <w:trHeight w:val="300"/>
        </w:trPr>
        <w:tc>
          <w:tcPr>
            <w:tcW w:w="234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E1CA7" w:rsidR="00B6319A" w:rsidP="00B6319A" w:rsidRDefault="00B6319A" w14:paraId="3828E6A7" w14:textId="77777777">
            <w:pPr>
              <w:textAlignment w:val="baseline"/>
              <w:rPr>
                <w:rFonts w:ascii="Aptos" w:hAnsi="Aptos"/>
              </w:rPr>
            </w:pPr>
            <w:r w:rsidRPr="005E1CA7">
              <w:rPr>
                <w:rFonts w:ascii="Aptos" w:hAnsi="Aptos" w:cs="Arial"/>
                <w:b/>
                <w:bCs/>
              </w:rPr>
              <w:t>Address:</w:t>
            </w:r>
            <w:r w:rsidRPr="005E1CA7">
              <w:rPr>
                <w:rFonts w:ascii="Aptos" w:hAnsi="Aptos" w:cs="Arial"/>
              </w:rPr>
              <w:t> </w:t>
            </w:r>
          </w:p>
          <w:p w:rsidRPr="005E1CA7" w:rsidR="00B6319A" w:rsidP="00B6319A" w:rsidRDefault="00B6319A" w14:paraId="14256153" w14:textId="77777777">
            <w:pPr>
              <w:textAlignment w:val="baseline"/>
              <w:rPr>
                <w:rFonts w:ascii="Aptos" w:hAnsi="Aptos"/>
              </w:rPr>
            </w:pPr>
            <w:r w:rsidRPr="005E1CA7">
              <w:rPr>
                <w:rFonts w:ascii="Aptos" w:hAnsi="Aptos" w:cs="Arial"/>
              </w:rPr>
              <w:t> </w:t>
            </w:r>
          </w:p>
          <w:p w:rsidRPr="005E1CA7" w:rsidR="00B6319A" w:rsidP="00B6319A" w:rsidRDefault="00B6319A" w14:paraId="791359A8" w14:textId="77777777">
            <w:pPr>
              <w:textAlignment w:val="baseline"/>
              <w:rPr>
                <w:rFonts w:ascii="Aptos" w:hAnsi="Aptos"/>
              </w:rPr>
            </w:pPr>
            <w:r w:rsidRPr="005E1CA7">
              <w:rPr>
                <w:rFonts w:ascii="Aptos" w:hAnsi="Aptos" w:cs="Arial"/>
              </w:rPr>
              <w:t> </w:t>
            </w:r>
          </w:p>
        </w:tc>
        <w:tc>
          <w:tcPr>
            <w:tcW w:w="2865" w:type="dxa"/>
            <w:tcBorders>
              <w:top w:val="single" w:color="auto" w:sz="6" w:space="0"/>
              <w:left w:val="single" w:color="auto" w:sz="6" w:space="0"/>
              <w:bottom w:val="single" w:color="auto" w:sz="6" w:space="0"/>
              <w:right w:val="single" w:color="auto" w:sz="6" w:space="0"/>
            </w:tcBorders>
            <w:tcMar/>
            <w:hideMark/>
          </w:tcPr>
          <w:p w:rsidRPr="005E1CA7" w:rsidR="00B6319A" w:rsidP="00B6319A" w:rsidRDefault="00B6319A" w14:paraId="76637E2F" w14:textId="77777777">
            <w:pPr>
              <w:textAlignment w:val="baseline"/>
              <w:rPr>
                <w:rFonts w:ascii="Aptos" w:hAnsi="Aptos"/>
              </w:rPr>
            </w:pPr>
            <w:r w:rsidRPr="005E1CA7">
              <w:rPr>
                <w:rFonts w:ascii="Aptos" w:hAnsi="Aptos" w:cs="Arial"/>
              </w:rPr>
              <w:t> </w:t>
            </w:r>
          </w:p>
        </w:tc>
        <w:tc>
          <w:tcPr>
            <w:tcW w:w="207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E1CA7" w:rsidR="00B6319A" w:rsidP="00B6319A" w:rsidRDefault="00B6319A" w14:paraId="61ECD087" w14:textId="77777777">
            <w:pPr>
              <w:textAlignment w:val="baseline"/>
              <w:rPr>
                <w:rFonts w:ascii="Aptos" w:hAnsi="Aptos"/>
              </w:rPr>
            </w:pPr>
            <w:r w:rsidRPr="005E1CA7">
              <w:rPr>
                <w:rFonts w:ascii="Aptos" w:hAnsi="Aptos" w:cs="Arial"/>
                <w:b/>
                <w:bCs/>
              </w:rPr>
              <w:t>Email:</w:t>
            </w:r>
            <w:r w:rsidRPr="005E1CA7">
              <w:rPr>
                <w:rFonts w:ascii="Aptos" w:hAnsi="Aptos" w:cs="Arial"/>
              </w:rPr>
              <w:t> </w:t>
            </w:r>
          </w:p>
        </w:tc>
        <w:tc>
          <w:tcPr>
            <w:tcW w:w="2880" w:type="dxa"/>
            <w:tcBorders>
              <w:top w:val="single" w:color="auto" w:sz="6" w:space="0"/>
              <w:left w:val="single" w:color="auto" w:sz="6" w:space="0"/>
              <w:bottom w:val="single" w:color="auto" w:sz="6" w:space="0"/>
              <w:right w:val="single" w:color="auto" w:sz="6" w:space="0"/>
            </w:tcBorders>
            <w:tcMar/>
            <w:hideMark/>
          </w:tcPr>
          <w:p w:rsidRPr="005E1CA7" w:rsidR="00B6319A" w:rsidP="00B6319A" w:rsidRDefault="00B6319A" w14:paraId="5508A3D5" w14:textId="77777777">
            <w:pPr>
              <w:textAlignment w:val="baseline"/>
              <w:rPr>
                <w:rFonts w:ascii="Aptos" w:hAnsi="Aptos"/>
              </w:rPr>
            </w:pPr>
            <w:r w:rsidRPr="005E1CA7">
              <w:rPr>
                <w:rFonts w:ascii="Aptos" w:hAnsi="Aptos" w:cs="Arial"/>
              </w:rPr>
              <w:t> </w:t>
            </w:r>
          </w:p>
        </w:tc>
      </w:tr>
      <w:tr w:rsidRPr="005E1CA7" w:rsidR="00B6319A" w:rsidTr="22D7A60C" w14:paraId="06ABFD1A" w14:textId="77777777">
        <w:trPr>
          <w:trHeight w:val="300"/>
        </w:trPr>
        <w:tc>
          <w:tcPr>
            <w:tcW w:w="234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E1CA7" w:rsidR="00B6319A" w:rsidP="00B6319A" w:rsidRDefault="00B6319A" w14:paraId="621D11D9" w14:textId="77777777">
            <w:pPr>
              <w:textAlignment w:val="baseline"/>
              <w:rPr>
                <w:rFonts w:ascii="Aptos" w:hAnsi="Aptos"/>
              </w:rPr>
            </w:pPr>
            <w:r w:rsidRPr="005E1CA7">
              <w:rPr>
                <w:rFonts w:ascii="Aptos" w:hAnsi="Aptos" w:cs="Arial"/>
                <w:b/>
                <w:bCs/>
              </w:rPr>
              <w:t>Home Tel:</w:t>
            </w:r>
            <w:r w:rsidRPr="005E1CA7">
              <w:rPr>
                <w:rFonts w:ascii="Aptos" w:hAnsi="Aptos" w:cs="Arial"/>
              </w:rPr>
              <w:t> </w:t>
            </w:r>
          </w:p>
          <w:p w:rsidRPr="005E1CA7" w:rsidR="00B6319A" w:rsidP="00B6319A" w:rsidRDefault="00B6319A" w14:paraId="1042A12E" w14:textId="77777777">
            <w:pPr>
              <w:textAlignment w:val="baseline"/>
              <w:rPr>
                <w:rFonts w:ascii="Aptos" w:hAnsi="Aptos"/>
              </w:rPr>
            </w:pPr>
            <w:r w:rsidRPr="005E1CA7">
              <w:rPr>
                <w:rFonts w:ascii="Aptos" w:hAnsi="Aptos" w:cs="Arial"/>
              </w:rPr>
              <w:t> </w:t>
            </w:r>
          </w:p>
        </w:tc>
        <w:tc>
          <w:tcPr>
            <w:tcW w:w="2865" w:type="dxa"/>
            <w:tcBorders>
              <w:top w:val="single" w:color="auto" w:sz="6" w:space="0"/>
              <w:left w:val="single" w:color="auto" w:sz="6" w:space="0"/>
              <w:bottom w:val="single" w:color="auto" w:sz="6" w:space="0"/>
              <w:right w:val="single" w:color="auto" w:sz="6" w:space="0"/>
            </w:tcBorders>
            <w:tcMar/>
            <w:hideMark/>
          </w:tcPr>
          <w:p w:rsidRPr="005E1CA7" w:rsidR="00B6319A" w:rsidP="00B6319A" w:rsidRDefault="00B6319A" w14:paraId="672E120A" w14:textId="77777777">
            <w:pPr>
              <w:textAlignment w:val="baseline"/>
              <w:rPr>
                <w:rFonts w:ascii="Aptos" w:hAnsi="Aptos"/>
              </w:rPr>
            </w:pPr>
            <w:r w:rsidRPr="005E1CA7">
              <w:rPr>
                <w:rFonts w:ascii="Aptos" w:hAnsi="Aptos" w:cs="Arial"/>
              </w:rPr>
              <w:t> </w:t>
            </w:r>
          </w:p>
        </w:tc>
        <w:tc>
          <w:tcPr>
            <w:tcW w:w="207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E1CA7" w:rsidR="00B6319A" w:rsidP="00B6319A" w:rsidRDefault="00B6319A" w14:paraId="6D76E98A" w14:textId="77777777">
            <w:pPr>
              <w:textAlignment w:val="baseline"/>
              <w:rPr>
                <w:rFonts w:ascii="Aptos" w:hAnsi="Aptos"/>
              </w:rPr>
            </w:pPr>
            <w:r w:rsidRPr="005E1CA7">
              <w:rPr>
                <w:rFonts w:ascii="Aptos" w:hAnsi="Aptos" w:cs="Arial"/>
                <w:b/>
                <w:bCs/>
              </w:rPr>
              <w:t>Mobile Tel:</w:t>
            </w:r>
            <w:r w:rsidRPr="005E1CA7">
              <w:rPr>
                <w:rFonts w:ascii="Aptos" w:hAnsi="Aptos" w:cs="Arial"/>
              </w:rPr>
              <w:t> </w:t>
            </w:r>
          </w:p>
        </w:tc>
        <w:tc>
          <w:tcPr>
            <w:tcW w:w="2880" w:type="dxa"/>
            <w:tcBorders>
              <w:top w:val="single" w:color="auto" w:sz="6" w:space="0"/>
              <w:left w:val="single" w:color="auto" w:sz="6" w:space="0"/>
              <w:bottom w:val="single" w:color="auto" w:sz="6" w:space="0"/>
              <w:right w:val="single" w:color="auto" w:sz="6" w:space="0"/>
            </w:tcBorders>
            <w:tcMar/>
            <w:hideMark/>
          </w:tcPr>
          <w:p w:rsidRPr="005E1CA7" w:rsidR="00B6319A" w:rsidP="00B6319A" w:rsidRDefault="00B6319A" w14:paraId="05EA4028" w14:textId="77777777">
            <w:pPr>
              <w:textAlignment w:val="baseline"/>
              <w:rPr>
                <w:rFonts w:ascii="Aptos" w:hAnsi="Aptos"/>
              </w:rPr>
            </w:pPr>
            <w:r w:rsidRPr="005E1CA7">
              <w:rPr>
                <w:rFonts w:ascii="Aptos" w:hAnsi="Aptos" w:cs="Arial"/>
              </w:rPr>
              <w:t> </w:t>
            </w:r>
          </w:p>
        </w:tc>
      </w:tr>
      <w:tr w:rsidR="22D7A60C" w:rsidTr="22D7A60C" w14:paraId="1FC627B1">
        <w:trPr>
          <w:trHeight w:val="300"/>
        </w:trPr>
        <w:tc>
          <w:tcPr>
            <w:tcW w:w="234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22D7A60C" w:rsidP="22D7A60C" w:rsidRDefault="22D7A60C" w14:paraId="438AAF94" w14:textId="1C973966">
            <w:pPr>
              <w:rPr>
                <w:rFonts w:ascii="Arial" w:hAnsi="Arial" w:eastAsia="Arial" w:cs="Arial"/>
                <w:b w:val="0"/>
                <w:bCs w:val="0"/>
                <w:i w:val="0"/>
                <w:iCs w:val="0"/>
                <w:caps w:val="0"/>
                <w:smallCaps w:val="0"/>
                <w:color w:val="000000" w:themeColor="text1" w:themeTint="FF" w:themeShade="FF"/>
                <w:sz w:val="22"/>
                <w:szCs w:val="22"/>
              </w:rPr>
            </w:pPr>
            <w:r w:rsidRPr="22D7A60C" w:rsidR="22D7A60C">
              <w:rPr>
                <w:rFonts w:ascii="Arial" w:hAnsi="Arial" w:eastAsia="Arial" w:cs="Arial"/>
                <w:b w:val="1"/>
                <w:bCs w:val="1"/>
                <w:i w:val="0"/>
                <w:iCs w:val="0"/>
                <w:caps w:val="0"/>
                <w:smallCaps w:val="0"/>
                <w:color w:val="000000" w:themeColor="text1" w:themeTint="FF" w:themeShade="FF"/>
                <w:sz w:val="22"/>
                <w:szCs w:val="22"/>
                <w:lang w:val="en-GB"/>
              </w:rPr>
              <w:t xml:space="preserve">Are you known to Off the Record? </w:t>
            </w:r>
          </w:p>
        </w:tc>
        <w:tc>
          <w:tcPr>
            <w:tcW w:w="2865" w:type="dxa"/>
            <w:tcBorders>
              <w:top w:val="single" w:color="auto" w:sz="6" w:space="0"/>
              <w:left w:val="single" w:color="auto" w:sz="6" w:space="0"/>
              <w:bottom w:val="single" w:color="auto" w:sz="6" w:space="0"/>
              <w:right w:val="single" w:color="auto" w:sz="6" w:space="0"/>
            </w:tcBorders>
            <w:tcMar/>
            <w:hideMark/>
          </w:tcPr>
          <w:p w:rsidR="22D7A60C" w:rsidP="22D7A60C" w:rsidRDefault="22D7A60C" w14:paraId="3ADBD090" w14:textId="381B228E">
            <w:pPr>
              <w:bidi w:val="0"/>
              <w:rPr>
                <w:rFonts w:ascii="Arial" w:hAnsi="Arial" w:eastAsia="Arial" w:cs="Arial"/>
                <w:b w:val="0"/>
                <w:bCs w:val="0"/>
                <w:i w:val="0"/>
                <w:iCs w:val="0"/>
                <w:caps w:val="0"/>
                <w:smallCaps w:val="0"/>
                <w:color w:val="000000" w:themeColor="text1" w:themeTint="FF" w:themeShade="FF"/>
                <w:sz w:val="22"/>
                <w:szCs w:val="22"/>
              </w:rPr>
            </w:pPr>
            <w:r w:rsidRPr="22D7A60C" w:rsidR="22D7A60C">
              <w:rPr>
                <w:rFonts w:ascii="Arial" w:hAnsi="Arial" w:eastAsia="Arial" w:cs="Arial"/>
                <w:b w:val="0"/>
                <w:bCs w:val="0"/>
                <w:i w:val="0"/>
                <w:iCs w:val="0"/>
                <w:caps w:val="0"/>
                <w:smallCaps w:val="0"/>
                <w:color w:val="000000" w:themeColor="text1" w:themeTint="FF" w:themeShade="FF"/>
                <w:sz w:val="22"/>
                <w:szCs w:val="22"/>
                <w:lang w:val="en-GB"/>
              </w:rPr>
              <w:t>Y/N</w:t>
            </w:r>
          </w:p>
        </w:tc>
        <w:tc>
          <w:tcPr>
            <w:tcW w:w="207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22D7A60C" w:rsidP="22D7A60C" w:rsidRDefault="22D7A60C" w14:paraId="23F11928" w14:textId="67EDBD2B">
            <w:pPr>
              <w:rPr>
                <w:rFonts w:ascii="Arial" w:hAnsi="Arial" w:eastAsia="Arial" w:cs="Arial"/>
                <w:b w:val="0"/>
                <w:bCs w:val="0"/>
                <w:i w:val="0"/>
                <w:iCs w:val="0"/>
                <w:caps w:val="0"/>
                <w:smallCaps w:val="0"/>
                <w:color w:val="000000" w:themeColor="text1" w:themeTint="FF" w:themeShade="FF"/>
                <w:sz w:val="22"/>
                <w:szCs w:val="22"/>
              </w:rPr>
            </w:pPr>
            <w:r w:rsidRPr="22D7A60C" w:rsidR="22D7A60C">
              <w:rPr>
                <w:rFonts w:ascii="Arial" w:hAnsi="Arial" w:eastAsia="Arial" w:cs="Arial"/>
                <w:b w:val="1"/>
                <w:bCs w:val="1"/>
                <w:i w:val="0"/>
                <w:iCs w:val="0"/>
                <w:caps w:val="0"/>
                <w:smallCaps w:val="0"/>
                <w:color w:val="000000" w:themeColor="text1" w:themeTint="FF" w:themeShade="FF"/>
                <w:sz w:val="22"/>
                <w:szCs w:val="22"/>
                <w:lang w:val="en-GB"/>
              </w:rPr>
              <w:t>If so, in what capacity</w:t>
            </w:r>
          </w:p>
        </w:tc>
        <w:tc>
          <w:tcPr>
            <w:tcW w:w="2880" w:type="dxa"/>
            <w:tcBorders>
              <w:top w:val="single" w:color="auto" w:sz="6" w:space="0"/>
              <w:left w:val="single" w:color="auto" w:sz="6" w:space="0"/>
              <w:bottom w:val="single" w:color="auto" w:sz="6" w:space="0"/>
              <w:right w:val="single" w:color="auto" w:sz="6" w:space="0"/>
            </w:tcBorders>
            <w:tcMar/>
            <w:hideMark/>
          </w:tcPr>
          <w:p w:rsidR="22D7A60C" w:rsidP="22D7A60C" w:rsidRDefault="22D7A60C" w14:paraId="311D7395" w14:textId="308AEC08">
            <w:pPr>
              <w:rPr>
                <w:rFonts w:ascii="Arial" w:hAnsi="Arial" w:eastAsia="Arial" w:cs="Arial"/>
                <w:b w:val="0"/>
                <w:bCs w:val="0"/>
                <w:i w:val="0"/>
                <w:iCs w:val="0"/>
                <w:caps w:val="0"/>
                <w:smallCaps w:val="0"/>
                <w:color w:val="000000" w:themeColor="text1" w:themeTint="FF" w:themeShade="FF"/>
                <w:sz w:val="22"/>
                <w:szCs w:val="22"/>
              </w:rPr>
            </w:pPr>
          </w:p>
        </w:tc>
      </w:tr>
    </w:tbl>
    <w:p w:rsidR="009A016A" w:rsidP="00B6319A" w:rsidRDefault="009A016A" w14:paraId="1ED3969D" w14:textId="77777777">
      <w:pPr>
        <w:jc w:val="center"/>
        <w:textAlignment w:val="baseline"/>
        <w:rPr>
          <w:rFonts w:ascii="Aptos" w:hAnsi="Aptos" w:cs="Arial"/>
        </w:rPr>
      </w:pPr>
    </w:p>
    <w:p w:rsidRPr="005E1CA7" w:rsidR="00B6319A" w:rsidP="00B6319A" w:rsidRDefault="00B6319A" w14:paraId="0F197543" w14:textId="1692F527">
      <w:pPr>
        <w:jc w:val="center"/>
        <w:textAlignment w:val="baseline"/>
        <w:rPr>
          <w:rFonts w:ascii="Aptos" w:hAnsi="Aptos" w:cs="Segoe UI"/>
          <w:sz w:val="18"/>
          <w:szCs w:val="18"/>
        </w:rPr>
      </w:pPr>
      <w:r w:rsidRPr="005E1CA7">
        <w:rPr>
          <w:rFonts w:ascii="Aptos" w:hAnsi="Aptos"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8"/>
        <w:gridCol w:w="5370"/>
      </w:tblGrid>
      <w:tr w:rsidRPr="005E1CA7" w:rsidR="00B6319A" w:rsidTr="10B4FDB1" w14:paraId="445EE3A6" w14:textId="77777777">
        <w:trPr>
          <w:trHeight w:val="480"/>
        </w:trPr>
        <w:tc>
          <w:tcPr>
            <w:tcW w:w="10455"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E1CA7" w:rsidR="00B6319A" w:rsidP="00B6319A" w:rsidRDefault="00B6319A" w14:paraId="5EB44243" w14:textId="77777777">
            <w:pPr>
              <w:textAlignment w:val="baseline"/>
              <w:divId w:val="1160971490"/>
              <w:rPr>
                <w:rFonts w:ascii="Aptos" w:hAnsi="Aptos"/>
                <w:i/>
                <w:iCs/>
              </w:rPr>
            </w:pPr>
            <w:r w:rsidRPr="005E1CA7">
              <w:rPr>
                <w:rFonts w:ascii="Aptos" w:hAnsi="Aptos" w:cs="Arial"/>
                <w:b/>
                <w:bCs/>
                <w:i/>
                <w:iCs/>
              </w:rPr>
              <w:t>Present Or Most Recent Post</w:t>
            </w:r>
            <w:r w:rsidRPr="005E1CA7">
              <w:rPr>
                <w:rFonts w:ascii="Aptos" w:hAnsi="Aptos" w:cs="Arial"/>
                <w:i/>
                <w:iCs/>
              </w:rPr>
              <w:t> </w:t>
            </w:r>
          </w:p>
        </w:tc>
      </w:tr>
      <w:tr w:rsidRPr="005E1CA7" w:rsidR="00B6319A" w:rsidTr="10B4FDB1" w14:paraId="2AC681C4" w14:textId="77777777">
        <w:trPr>
          <w:trHeight w:val="1560"/>
        </w:trPr>
        <w:tc>
          <w:tcPr>
            <w:tcW w:w="10455" w:type="dxa"/>
            <w:gridSpan w:val="2"/>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075032F2" w14:textId="77777777">
            <w:pPr>
              <w:textAlignment w:val="baseline"/>
              <w:rPr>
                <w:rFonts w:ascii="Aptos" w:hAnsi="Aptos"/>
              </w:rPr>
            </w:pPr>
            <w:r w:rsidRPr="005E1CA7">
              <w:rPr>
                <w:rFonts w:ascii="Aptos" w:hAnsi="Aptos" w:cs="Arial"/>
              </w:rPr>
              <w:t> </w:t>
            </w:r>
          </w:p>
          <w:p w:rsidRPr="005E1CA7" w:rsidR="00B6319A" w:rsidP="00B6319A" w:rsidRDefault="00B6319A" w14:paraId="2ABF2703" w14:textId="77777777">
            <w:pPr>
              <w:textAlignment w:val="baseline"/>
              <w:rPr>
                <w:rFonts w:ascii="Aptos" w:hAnsi="Aptos"/>
              </w:rPr>
            </w:pPr>
            <w:r w:rsidRPr="005E1CA7">
              <w:rPr>
                <w:rFonts w:ascii="Aptos" w:hAnsi="Aptos" w:cs="Arial"/>
                <w:b/>
                <w:bCs/>
              </w:rPr>
              <w:t>Name Of Employer:</w:t>
            </w:r>
            <w:r w:rsidRPr="005E1CA7">
              <w:rPr>
                <w:rFonts w:ascii="Aptos" w:hAnsi="Aptos" w:cs="Arial"/>
              </w:rPr>
              <w:t> </w:t>
            </w:r>
          </w:p>
          <w:p w:rsidRPr="005E1CA7" w:rsidR="00B6319A" w:rsidP="00B6319A" w:rsidRDefault="00B6319A" w14:paraId="0248614E" w14:textId="77777777">
            <w:pPr>
              <w:textAlignment w:val="baseline"/>
              <w:rPr>
                <w:rFonts w:ascii="Aptos" w:hAnsi="Aptos"/>
              </w:rPr>
            </w:pPr>
            <w:r w:rsidRPr="005E1CA7">
              <w:rPr>
                <w:rFonts w:ascii="Aptos" w:hAnsi="Aptos" w:cs="Arial"/>
              </w:rPr>
              <w:t> </w:t>
            </w:r>
          </w:p>
          <w:p w:rsidRPr="005E1CA7" w:rsidR="00B6319A" w:rsidP="00B6319A" w:rsidRDefault="00B6319A" w14:paraId="2DC99E31" w14:textId="77777777">
            <w:pPr>
              <w:textAlignment w:val="baseline"/>
              <w:rPr>
                <w:rFonts w:ascii="Aptos" w:hAnsi="Aptos"/>
              </w:rPr>
            </w:pPr>
            <w:r w:rsidRPr="005E1CA7">
              <w:rPr>
                <w:rFonts w:ascii="Aptos" w:hAnsi="Aptos" w:cs="Arial"/>
                <w:b/>
                <w:bCs/>
              </w:rPr>
              <w:t>Address                                          </w:t>
            </w:r>
            <w:r w:rsidRPr="005E1CA7">
              <w:rPr>
                <w:rFonts w:ascii="Aptos" w:hAnsi="Aptos" w:cs="Arial"/>
              </w:rPr>
              <w:t> </w:t>
            </w:r>
          </w:p>
        </w:tc>
      </w:tr>
      <w:tr w:rsidRPr="005E1CA7" w:rsidR="00B6319A" w:rsidTr="10B4FDB1" w14:paraId="7A17D307" w14:textId="77777777">
        <w:trPr>
          <w:trHeight w:val="375"/>
        </w:trPr>
        <w:tc>
          <w:tcPr>
            <w:tcW w:w="4935" w:type="dxa"/>
            <w:tcBorders>
              <w:top w:val="single" w:color="auto" w:sz="6" w:space="0"/>
              <w:left w:val="single" w:color="auto" w:sz="6" w:space="0"/>
              <w:bottom w:val="single" w:color="auto" w:sz="6" w:space="0"/>
              <w:right w:val="nil"/>
            </w:tcBorders>
            <w:hideMark/>
          </w:tcPr>
          <w:p w:rsidRPr="005E1CA7" w:rsidR="00B6319A" w:rsidP="00B6319A" w:rsidRDefault="00B6319A" w14:paraId="1C6CFD05" w14:textId="77777777">
            <w:pPr>
              <w:textAlignment w:val="baseline"/>
              <w:rPr>
                <w:rFonts w:ascii="Aptos" w:hAnsi="Aptos"/>
              </w:rPr>
            </w:pPr>
            <w:r w:rsidRPr="005E1CA7">
              <w:rPr>
                <w:rFonts w:ascii="Aptos" w:hAnsi="Aptos" w:cs="Arial"/>
                <w:b/>
                <w:bCs/>
              </w:rPr>
              <w:t>Start Date:</w:t>
            </w:r>
            <w:r w:rsidRPr="005E1CA7">
              <w:rPr>
                <w:rFonts w:ascii="Aptos" w:hAnsi="Aptos" w:cs="Arial"/>
              </w:rPr>
              <w:t> </w:t>
            </w:r>
          </w:p>
        </w:tc>
        <w:tc>
          <w:tcPr>
            <w:tcW w:w="5505" w:type="dxa"/>
            <w:tcBorders>
              <w:top w:val="single" w:color="auto" w:sz="6" w:space="0"/>
              <w:left w:val="nil"/>
              <w:bottom w:val="single" w:color="auto" w:sz="6" w:space="0"/>
              <w:right w:val="single" w:color="auto" w:sz="6" w:space="0"/>
            </w:tcBorders>
            <w:hideMark/>
          </w:tcPr>
          <w:p w:rsidRPr="005E1CA7" w:rsidR="00B6319A" w:rsidP="00B6319A" w:rsidRDefault="00B6319A" w14:paraId="1C3360DE" w14:textId="77777777">
            <w:pPr>
              <w:textAlignment w:val="baseline"/>
              <w:rPr>
                <w:rFonts w:ascii="Aptos" w:hAnsi="Aptos"/>
              </w:rPr>
            </w:pPr>
            <w:r w:rsidRPr="005E1CA7">
              <w:rPr>
                <w:rFonts w:ascii="Aptos" w:hAnsi="Aptos" w:cs="Arial"/>
                <w:b/>
                <w:bCs/>
              </w:rPr>
              <w:t>End Date:</w:t>
            </w:r>
            <w:r w:rsidRPr="005E1CA7">
              <w:rPr>
                <w:rFonts w:ascii="Aptos" w:hAnsi="Aptos" w:cs="Arial"/>
              </w:rPr>
              <w:t> </w:t>
            </w:r>
          </w:p>
        </w:tc>
      </w:tr>
      <w:tr w:rsidRPr="005E1CA7" w:rsidR="00B6319A" w:rsidTr="10B4FDB1" w14:paraId="2DC0B2FB" w14:textId="77777777">
        <w:trPr>
          <w:trHeight w:val="4650"/>
        </w:trPr>
        <w:tc>
          <w:tcPr>
            <w:tcW w:w="10455" w:type="dxa"/>
            <w:gridSpan w:val="2"/>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7F079E16" w14:textId="77777777">
            <w:pPr>
              <w:textAlignment w:val="baseline"/>
              <w:rPr>
                <w:rFonts w:ascii="Aptos" w:hAnsi="Aptos"/>
              </w:rPr>
            </w:pPr>
            <w:r w:rsidRPr="005E1CA7">
              <w:rPr>
                <w:rFonts w:ascii="Aptos" w:hAnsi="Aptos" w:cs="Arial"/>
              </w:rPr>
              <w:t> </w:t>
            </w:r>
          </w:p>
          <w:p w:rsidRPr="005E1CA7" w:rsidR="00B6319A" w:rsidP="00B6319A" w:rsidRDefault="00B6319A" w14:paraId="6248BD95" w14:textId="77777777">
            <w:pPr>
              <w:textAlignment w:val="baseline"/>
              <w:rPr>
                <w:rFonts w:ascii="Aptos" w:hAnsi="Aptos"/>
              </w:rPr>
            </w:pPr>
            <w:r w:rsidRPr="005E1CA7">
              <w:rPr>
                <w:rFonts w:ascii="Aptos" w:hAnsi="Aptos" w:cs="Arial"/>
                <w:b/>
                <w:bCs/>
              </w:rPr>
              <w:t>Job Title:</w:t>
            </w:r>
            <w:r w:rsidRPr="005E1CA7">
              <w:rPr>
                <w:rFonts w:ascii="Aptos" w:hAnsi="Aptos" w:cs="Arial"/>
              </w:rPr>
              <w:t> </w:t>
            </w:r>
          </w:p>
          <w:p w:rsidRPr="005E1CA7" w:rsidR="00B6319A" w:rsidP="00B6319A" w:rsidRDefault="00B6319A" w14:paraId="1B9DE641" w14:textId="77777777">
            <w:pPr>
              <w:textAlignment w:val="baseline"/>
              <w:rPr>
                <w:rFonts w:ascii="Aptos" w:hAnsi="Aptos"/>
              </w:rPr>
            </w:pPr>
            <w:r w:rsidRPr="005E1CA7">
              <w:rPr>
                <w:rFonts w:ascii="Aptos" w:hAnsi="Aptos" w:cs="Arial"/>
              </w:rPr>
              <w:t> </w:t>
            </w:r>
          </w:p>
          <w:p w:rsidRPr="005E1CA7" w:rsidR="00B6319A" w:rsidP="00B6319A" w:rsidRDefault="00B6319A" w14:paraId="13971F63" w14:textId="77777777">
            <w:pPr>
              <w:textAlignment w:val="baseline"/>
              <w:rPr>
                <w:rFonts w:ascii="Aptos" w:hAnsi="Aptos"/>
              </w:rPr>
            </w:pPr>
            <w:r w:rsidRPr="005E1CA7">
              <w:rPr>
                <w:rFonts w:ascii="Aptos" w:hAnsi="Aptos" w:cs="Arial"/>
                <w:b/>
                <w:bCs/>
              </w:rPr>
              <w:t>Salary:</w:t>
            </w:r>
            <w:r w:rsidRPr="005E1CA7">
              <w:rPr>
                <w:rFonts w:ascii="Aptos" w:hAnsi="Aptos" w:cs="Arial"/>
              </w:rPr>
              <w:t> </w:t>
            </w:r>
          </w:p>
          <w:p w:rsidRPr="005E1CA7" w:rsidR="00B6319A" w:rsidP="00B6319A" w:rsidRDefault="00B6319A" w14:paraId="279BCF4A" w14:textId="77777777">
            <w:pPr>
              <w:textAlignment w:val="baseline"/>
              <w:rPr>
                <w:rFonts w:ascii="Aptos" w:hAnsi="Aptos"/>
              </w:rPr>
            </w:pPr>
            <w:r w:rsidRPr="005E1CA7">
              <w:rPr>
                <w:rFonts w:ascii="Aptos" w:hAnsi="Aptos" w:cs="Arial"/>
              </w:rPr>
              <w:t> </w:t>
            </w:r>
          </w:p>
          <w:p w:rsidRPr="005E1CA7" w:rsidR="00B6319A" w:rsidP="00B6319A" w:rsidRDefault="00B6319A" w14:paraId="1F6C17D0" w14:textId="77777777">
            <w:pPr>
              <w:textAlignment w:val="baseline"/>
              <w:rPr>
                <w:rFonts w:ascii="Aptos" w:hAnsi="Aptos"/>
              </w:rPr>
            </w:pPr>
            <w:r w:rsidRPr="005E1CA7">
              <w:rPr>
                <w:rFonts w:ascii="Aptos" w:hAnsi="Aptos" w:cs="Arial"/>
                <w:b/>
                <w:bCs/>
              </w:rPr>
              <w:t>Main Responsibilities:</w:t>
            </w:r>
            <w:r w:rsidRPr="005E1CA7">
              <w:rPr>
                <w:rFonts w:ascii="Aptos" w:hAnsi="Aptos" w:cs="Arial"/>
              </w:rPr>
              <w:t> </w:t>
            </w:r>
          </w:p>
          <w:p w:rsidRPr="005E1CA7" w:rsidR="00B6319A" w:rsidP="00B6319A" w:rsidRDefault="00B6319A" w14:paraId="10DA3672" w14:textId="77777777">
            <w:pPr>
              <w:textAlignment w:val="baseline"/>
              <w:rPr>
                <w:rFonts w:ascii="Aptos" w:hAnsi="Aptos"/>
              </w:rPr>
            </w:pPr>
            <w:r w:rsidRPr="005E1CA7">
              <w:rPr>
                <w:rFonts w:ascii="Aptos" w:hAnsi="Aptos" w:cs="Arial"/>
              </w:rPr>
              <w:t> </w:t>
            </w:r>
          </w:p>
          <w:p w:rsidRPr="005E1CA7" w:rsidR="00B6319A" w:rsidP="00B6319A" w:rsidRDefault="00B6319A" w14:paraId="1E676984" w14:textId="77777777">
            <w:pPr>
              <w:textAlignment w:val="baseline"/>
              <w:rPr>
                <w:rFonts w:ascii="Aptos" w:hAnsi="Aptos"/>
              </w:rPr>
            </w:pPr>
            <w:r w:rsidRPr="005E1CA7">
              <w:rPr>
                <w:rFonts w:ascii="Aptos" w:hAnsi="Aptos" w:cs="Arial"/>
              </w:rPr>
              <w:t> </w:t>
            </w:r>
          </w:p>
          <w:p w:rsidRPr="005E1CA7" w:rsidR="00B6319A" w:rsidP="00B6319A" w:rsidRDefault="00B6319A" w14:paraId="0047A5FA" w14:textId="77777777">
            <w:pPr>
              <w:textAlignment w:val="baseline"/>
              <w:rPr>
                <w:rFonts w:ascii="Aptos" w:hAnsi="Aptos"/>
              </w:rPr>
            </w:pPr>
            <w:r w:rsidRPr="005E1CA7">
              <w:rPr>
                <w:rFonts w:ascii="Aptos" w:hAnsi="Aptos" w:cs="Arial"/>
              </w:rPr>
              <w:t> </w:t>
            </w:r>
          </w:p>
          <w:p w:rsidRPr="005E1CA7" w:rsidR="00B6319A" w:rsidP="00B6319A" w:rsidRDefault="00B6319A" w14:paraId="57B72410" w14:textId="77777777">
            <w:pPr>
              <w:textAlignment w:val="baseline"/>
              <w:rPr>
                <w:rFonts w:ascii="Aptos" w:hAnsi="Aptos"/>
              </w:rPr>
            </w:pPr>
            <w:r w:rsidRPr="005E1CA7">
              <w:rPr>
                <w:rFonts w:ascii="Aptos" w:hAnsi="Aptos" w:cs="Arial"/>
              </w:rPr>
              <w:t> </w:t>
            </w:r>
          </w:p>
          <w:p w:rsidRPr="005E1CA7" w:rsidR="00B6319A" w:rsidP="00B6319A" w:rsidRDefault="00B6319A" w14:paraId="27EF5527" w14:textId="77777777">
            <w:pPr>
              <w:textAlignment w:val="baseline"/>
              <w:rPr>
                <w:rFonts w:ascii="Aptos" w:hAnsi="Aptos"/>
              </w:rPr>
            </w:pPr>
            <w:r w:rsidRPr="005E1CA7">
              <w:rPr>
                <w:rFonts w:ascii="Aptos" w:hAnsi="Aptos" w:cs="Arial"/>
                <w:b/>
                <w:bCs/>
              </w:rPr>
              <w:t>Reason For Leaving:</w:t>
            </w:r>
            <w:r w:rsidRPr="005E1CA7">
              <w:rPr>
                <w:rFonts w:ascii="Aptos" w:hAnsi="Aptos" w:cs="Arial"/>
              </w:rPr>
              <w:t> </w:t>
            </w:r>
          </w:p>
          <w:p w:rsidRPr="005E1CA7" w:rsidR="00630FE1" w:rsidP="00630FE1" w:rsidRDefault="00B6319A" w14:paraId="5AAEA51A" w14:textId="77777777">
            <w:pPr>
              <w:jc w:val="center"/>
              <w:textAlignment w:val="baseline"/>
              <w:rPr>
                <w:rFonts w:ascii="Aptos" w:hAnsi="Aptos" w:cs="Segoe UI"/>
                <w:sz w:val="18"/>
                <w:szCs w:val="18"/>
              </w:rPr>
            </w:pPr>
            <w:r w:rsidRPr="005E1CA7">
              <w:rPr>
                <w:rFonts w:ascii="Aptos" w:hAnsi="Aptos" w:cs="Arial"/>
              </w:rPr>
              <w:t> </w:t>
            </w:r>
            <w:r w:rsidRPr="005E1CA7" w:rsidR="00630FE1">
              <w:rPr>
                <w:rFonts w:ascii="Aptos" w:hAnsi="Aptos" w:cs="Arial"/>
              </w:rPr>
              <w:t> </w:t>
            </w:r>
          </w:p>
          <w:p w:rsidRPr="005E1CA7" w:rsidR="00630FE1" w:rsidP="00630FE1" w:rsidRDefault="00630FE1" w14:paraId="7900B5D3" w14:textId="77777777">
            <w:pPr>
              <w:rPr>
                <w:rFonts w:ascii="Aptos" w:hAnsi="Aptos" w:cs="Segoe UI"/>
                <w:sz w:val="18"/>
                <w:szCs w:val="18"/>
              </w:rPr>
            </w:pPr>
            <w:r w:rsidRPr="005E1CA7">
              <w:rPr>
                <w:rFonts w:ascii="Aptos" w:hAnsi="Aptos" w:cs="Arial"/>
                <w:b/>
                <w:bCs/>
              </w:rPr>
              <w:t>Period of Notice Required by Employer:  </w:t>
            </w:r>
            <w:r w:rsidRPr="005E1CA7">
              <w:rPr>
                <w:rFonts w:ascii="Aptos" w:hAnsi="Aptos" w:cs="Arial"/>
              </w:rPr>
              <w:t> </w:t>
            </w:r>
          </w:p>
          <w:p w:rsidRPr="005E1CA7" w:rsidR="00B6319A" w:rsidP="00B6319A" w:rsidRDefault="00B6319A" w14:paraId="23A28B24" w14:textId="2B4C689F">
            <w:pPr>
              <w:textAlignment w:val="baseline"/>
              <w:rPr>
                <w:rFonts w:ascii="Aptos" w:hAnsi="Aptos"/>
              </w:rPr>
            </w:pPr>
          </w:p>
        </w:tc>
      </w:tr>
    </w:tbl>
    <w:p w:rsidRPr="005E1CA7" w:rsidR="00B6319A" w:rsidP="00B6319A" w:rsidRDefault="00B6319A" w14:paraId="3E9EACFF" w14:textId="52698343">
      <w:pPr>
        <w:textAlignment w:val="baseline"/>
        <w:rPr>
          <w:rFonts w:ascii="Aptos" w:hAnsi="Aptos" w:cs="Segoe UI"/>
          <w:sz w:val="18"/>
          <w:szCs w:val="18"/>
        </w:rPr>
      </w:pPr>
      <w:r w:rsidRPr="10B4FDB1">
        <w:rPr>
          <w:rFonts w:ascii="Aptos" w:hAnsi="Aptos"/>
        </w:rPr>
        <w:t> </w:t>
      </w:r>
    </w:p>
    <w:p w:rsidR="10B4FDB1" w:rsidP="10B4FDB1" w:rsidRDefault="10B4FDB1" w14:paraId="5B26213E" w14:textId="51B1A1BB">
      <w:pPr>
        <w:rPr>
          <w:rFonts w:ascii="Aptos" w:hAnsi="Aptos"/>
        </w:rPr>
      </w:pPr>
    </w:p>
    <w:p w:rsidR="10B4FDB1" w:rsidP="10B4FDB1" w:rsidRDefault="10B4FDB1" w14:paraId="1911F792" w14:textId="3E900256">
      <w:pPr>
        <w:rPr>
          <w:rFonts w:ascii="Aptos" w:hAnsi="Aptos"/>
        </w:rPr>
      </w:pP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70"/>
        <w:gridCol w:w="1215"/>
        <w:gridCol w:w="2025"/>
        <w:gridCol w:w="5775"/>
      </w:tblGrid>
      <w:tr w:rsidRPr="005E1CA7" w:rsidR="00B6319A" w:rsidTr="10B4FDB1" w14:paraId="36331F14" w14:textId="77777777">
        <w:trPr>
          <w:trHeight w:val="300"/>
        </w:trPr>
        <w:tc>
          <w:tcPr>
            <w:tcW w:w="10185" w:type="dxa"/>
            <w:gridSpan w:val="4"/>
            <w:tcBorders>
              <w:top w:val="single" w:color="auto" w:sz="6" w:space="0"/>
              <w:left w:val="single" w:color="auto" w:sz="6" w:space="0"/>
              <w:bottom w:val="single" w:color="auto" w:sz="6" w:space="0"/>
              <w:right w:val="single" w:color="auto" w:sz="6" w:space="0"/>
            </w:tcBorders>
            <w:shd w:val="clear" w:color="auto" w:fill="E6E6E6"/>
            <w:vAlign w:val="center"/>
            <w:hideMark/>
          </w:tcPr>
          <w:p w:rsidRPr="005E1CA7" w:rsidR="00B6319A" w:rsidP="00B6319A" w:rsidRDefault="00B6319A" w14:paraId="685F7D1D" w14:textId="77777777">
            <w:pPr>
              <w:textAlignment w:val="baseline"/>
              <w:rPr>
                <w:rFonts w:ascii="Aptos" w:hAnsi="Aptos"/>
              </w:rPr>
            </w:pPr>
            <w:r w:rsidRPr="005E1CA7">
              <w:rPr>
                <w:rFonts w:ascii="Aptos" w:hAnsi="Aptos" w:cs="Arial"/>
                <w:b/>
                <w:bCs/>
              </w:rPr>
              <w:t>Employment History</w:t>
            </w:r>
            <w:r w:rsidRPr="005E1CA7">
              <w:rPr>
                <w:rFonts w:ascii="Aptos" w:hAnsi="Aptos" w:cs="Arial"/>
              </w:rPr>
              <w:t>: In chronological order from most recent </w:t>
            </w:r>
          </w:p>
          <w:p w:rsidRPr="005E1CA7" w:rsidR="00B6319A" w:rsidP="00B6319A" w:rsidRDefault="00B6319A" w14:paraId="324FB081" w14:textId="77777777">
            <w:pPr>
              <w:textAlignment w:val="baseline"/>
              <w:rPr>
                <w:rFonts w:ascii="Aptos" w:hAnsi="Aptos"/>
              </w:rPr>
            </w:pPr>
            <w:r w:rsidRPr="005E1CA7">
              <w:rPr>
                <w:rFonts w:ascii="Aptos" w:hAnsi="Aptos" w:cs="Arial"/>
              </w:rPr>
              <w:t>Please include any relevant unpaid work &amp; account for any gaps in employment </w:t>
            </w:r>
          </w:p>
        </w:tc>
      </w:tr>
      <w:tr w:rsidRPr="005E1CA7" w:rsidR="00B6319A" w:rsidTr="10B4FDB1" w14:paraId="37E99ECA" w14:textId="77777777">
        <w:trPr>
          <w:trHeight w:val="300"/>
        </w:trPr>
        <w:tc>
          <w:tcPr>
            <w:tcW w:w="117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623C106A" w14:textId="77777777">
            <w:pPr>
              <w:jc w:val="center"/>
              <w:textAlignment w:val="baseline"/>
              <w:rPr>
                <w:rFonts w:ascii="Aptos" w:hAnsi="Aptos"/>
              </w:rPr>
            </w:pPr>
            <w:r w:rsidRPr="005E1CA7">
              <w:rPr>
                <w:rFonts w:ascii="Aptos" w:hAnsi="Aptos" w:cs="Arial"/>
                <w:b/>
                <w:bCs/>
              </w:rPr>
              <w:t>Dates</w:t>
            </w:r>
            <w:r w:rsidRPr="005E1CA7">
              <w:rPr>
                <w:rFonts w:ascii="Aptos" w:hAnsi="Aptos" w:cs="Arial"/>
              </w:rPr>
              <w:t> </w:t>
            </w:r>
          </w:p>
          <w:p w:rsidRPr="005E1CA7" w:rsidR="00B6319A" w:rsidP="00B6319A" w:rsidRDefault="00B6319A" w14:paraId="354E9DA8" w14:textId="77777777">
            <w:pPr>
              <w:jc w:val="center"/>
              <w:textAlignment w:val="baseline"/>
              <w:rPr>
                <w:rFonts w:ascii="Aptos" w:hAnsi="Aptos"/>
              </w:rPr>
            </w:pPr>
            <w:r w:rsidRPr="005E1CA7">
              <w:rPr>
                <w:rFonts w:ascii="Aptos" w:hAnsi="Aptos" w:cs="Arial"/>
                <w:b/>
                <w:bCs/>
              </w:rPr>
              <w:t>From:</w:t>
            </w:r>
            <w:r w:rsidRPr="005E1CA7">
              <w:rPr>
                <w:rFonts w:ascii="Aptos" w:hAnsi="Aptos" w:cs="Arial"/>
              </w:rPr>
              <w:t> </w:t>
            </w:r>
          </w:p>
        </w:tc>
        <w:tc>
          <w:tcPr>
            <w:tcW w:w="121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24030622" w14:textId="77777777">
            <w:pPr>
              <w:jc w:val="center"/>
              <w:textAlignment w:val="baseline"/>
              <w:rPr>
                <w:rFonts w:ascii="Aptos" w:hAnsi="Aptos"/>
              </w:rPr>
            </w:pPr>
            <w:r w:rsidRPr="005E1CA7">
              <w:rPr>
                <w:rFonts w:ascii="Aptos" w:hAnsi="Aptos" w:cs="Arial"/>
              </w:rPr>
              <w:t> </w:t>
            </w:r>
          </w:p>
          <w:p w:rsidRPr="005E1CA7" w:rsidR="00B6319A" w:rsidP="00B6319A" w:rsidRDefault="00B6319A" w14:paraId="230F007F" w14:textId="77777777">
            <w:pPr>
              <w:jc w:val="center"/>
              <w:textAlignment w:val="baseline"/>
              <w:rPr>
                <w:rFonts w:ascii="Aptos" w:hAnsi="Aptos"/>
              </w:rPr>
            </w:pPr>
            <w:r w:rsidRPr="005E1CA7">
              <w:rPr>
                <w:rFonts w:ascii="Aptos" w:hAnsi="Aptos" w:cs="Arial"/>
                <w:b/>
                <w:bCs/>
              </w:rPr>
              <w:t>To:</w:t>
            </w:r>
            <w:r w:rsidRPr="005E1CA7">
              <w:rPr>
                <w:rFonts w:ascii="Aptos" w:hAnsi="Aptos" w:cs="Arial"/>
              </w:rPr>
              <w:t> </w:t>
            </w:r>
          </w:p>
        </w:tc>
        <w:tc>
          <w:tcPr>
            <w:tcW w:w="202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1192E02E" w14:textId="77777777">
            <w:pPr>
              <w:jc w:val="center"/>
              <w:textAlignment w:val="baseline"/>
              <w:rPr>
                <w:rFonts w:ascii="Aptos" w:hAnsi="Aptos"/>
              </w:rPr>
            </w:pPr>
            <w:r w:rsidRPr="005E1CA7">
              <w:rPr>
                <w:rFonts w:ascii="Aptos" w:hAnsi="Aptos" w:cs="Arial"/>
                <w:b/>
                <w:bCs/>
              </w:rPr>
              <w:t>Name of employer</w:t>
            </w:r>
            <w:r w:rsidRPr="005E1CA7">
              <w:rPr>
                <w:rFonts w:ascii="Aptos" w:hAnsi="Aptos" w:cs="Arial"/>
              </w:rPr>
              <w:t> </w:t>
            </w:r>
          </w:p>
        </w:tc>
        <w:tc>
          <w:tcPr>
            <w:tcW w:w="576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4AAF0898" w14:textId="77777777">
            <w:pPr>
              <w:jc w:val="center"/>
              <w:textAlignment w:val="baseline"/>
              <w:rPr>
                <w:rFonts w:ascii="Aptos" w:hAnsi="Aptos"/>
              </w:rPr>
            </w:pPr>
            <w:r w:rsidRPr="005E1CA7">
              <w:rPr>
                <w:rFonts w:ascii="Aptos" w:hAnsi="Aptos" w:cs="Arial"/>
                <w:b/>
                <w:bCs/>
              </w:rPr>
              <w:t>Position held/ summary of duties</w:t>
            </w:r>
            <w:r w:rsidRPr="005E1CA7">
              <w:rPr>
                <w:rFonts w:ascii="Aptos" w:hAnsi="Aptos" w:cs="Arial"/>
              </w:rPr>
              <w:t> </w:t>
            </w:r>
          </w:p>
        </w:tc>
      </w:tr>
      <w:tr w:rsidRPr="005E1CA7" w:rsidR="00B6319A" w:rsidTr="10B4FDB1" w14:paraId="1C40A6C3" w14:textId="77777777">
        <w:trPr>
          <w:trHeight w:val="4929"/>
        </w:trPr>
        <w:tc>
          <w:tcPr>
            <w:tcW w:w="117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187D709F" w14:textId="77777777">
            <w:pPr>
              <w:textAlignment w:val="baseline"/>
              <w:rPr>
                <w:rFonts w:ascii="Aptos" w:hAnsi="Aptos"/>
              </w:rPr>
            </w:pPr>
            <w:r w:rsidRPr="005E1CA7">
              <w:rPr>
                <w:rFonts w:ascii="Aptos" w:hAnsi="Aptos" w:cs="Arial"/>
              </w:rPr>
              <w:t> </w:t>
            </w:r>
          </w:p>
        </w:tc>
        <w:tc>
          <w:tcPr>
            <w:tcW w:w="121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1F5630F2" w14:textId="77777777">
            <w:pPr>
              <w:textAlignment w:val="baseline"/>
              <w:rPr>
                <w:rFonts w:ascii="Aptos" w:hAnsi="Aptos"/>
              </w:rPr>
            </w:pPr>
            <w:r w:rsidRPr="005E1CA7">
              <w:rPr>
                <w:rFonts w:ascii="Aptos" w:hAnsi="Aptos" w:cs="Arial"/>
              </w:rPr>
              <w:t> </w:t>
            </w:r>
          </w:p>
        </w:tc>
        <w:tc>
          <w:tcPr>
            <w:tcW w:w="202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48A07BB2" w14:textId="77777777">
            <w:pPr>
              <w:textAlignment w:val="baseline"/>
              <w:rPr>
                <w:rFonts w:ascii="Aptos" w:hAnsi="Aptos"/>
              </w:rPr>
            </w:pPr>
            <w:r w:rsidRPr="005E1CA7">
              <w:rPr>
                <w:rFonts w:ascii="Aptos" w:hAnsi="Aptos" w:cs="Arial"/>
              </w:rPr>
              <w:t> </w:t>
            </w:r>
          </w:p>
        </w:tc>
        <w:tc>
          <w:tcPr>
            <w:tcW w:w="576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4FB635F4" w14:textId="77777777">
            <w:pPr>
              <w:textAlignment w:val="baseline"/>
              <w:rPr>
                <w:rFonts w:ascii="Aptos" w:hAnsi="Aptos"/>
              </w:rPr>
            </w:pPr>
            <w:r w:rsidRPr="005E1CA7">
              <w:rPr>
                <w:rFonts w:ascii="Aptos" w:hAnsi="Aptos" w:cs="Arial"/>
              </w:rPr>
              <w:t> </w:t>
            </w:r>
          </w:p>
        </w:tc>
      </w:tr>
      <w:tr w:rsidR="10B4FDB1" w:rsidTr="10B4FDB1" w14:paraId="62ADC86E" w14:textId="77777777">
        <w:trPr>
          <w:trHeight w:val="300"/>
        </w:trPr>
        <w:tc>
          <w:tcPr>
            <w:tcW w:w="1170" w:type="dxa"/>
            <w:tcBorders>
              <w:top w:val="single" w:color="auto" w:sz="6" w:space="0"/>
              <w:left w:val="single" w:color="auto" w:sz="6" w:space="0"/>
              <w:bottom w:val="single" w:color="auto" w:sz="6" w:space="0"/>
              <w:right w:val="single" w:color="auto" w:sz="6" w:space="0"/>
            </w:tcBorders>
            <w:hideMark/>
          </w:tcPr>
          <w:p w:rsidR="10B4FDB1" w:rsidP="10B4FDB1" w:rsidRDefault="10B4FDB1" w14:paraId="6F8B230B" w14:textId="40BA3544">
            <w:pPr>
              <w:rPr>
                <w:rFonts w:ascii="Aptos" w:hAnsi="Aptos" w:cs="Arial"/>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14125550" w14:textId="37DD77A2">
            <w:pPr>
              <w:rPr>
                <w:rFonts w:ascii="Aptos" w:hAnsi="Aptos" w:cs="Arial"/>
              </w:rPr>
            </w:pPr>
          </w:p>
        </w:tc>
        <w:tc>
          <w:tcPr>
            <w:tcW w:w="2025" w:type="dxa"/>
            <w:tcBorders>
              <w:top w:val="single" w:color="auto" w:sz="6" w:space="0"/>
              <w:left w:val="single" w:color="auto" w:sz="6" w:space="0"/>
              <w:bottom w:val="single" w:color="auto" w:sz="6" w:space="0"/>
              <w:right w:val="single" w:color="auto" w:sz="6" w:space="0"/>
            </w:tcBorders>
            <w:hideMark/>
          </w:tcPr>
          <w:p w:rsidR="10B4FDB1" w:rsidP="10B4FDB1" w:rsidRDefault="10B4FDB1" w14:paraId="57E653F7" w14:textId="789E8469">
            <w:pPr>
              <w:rPr>
                <w:rFonts w:ascii="Aptos" w:hAnsi="Aptos" w:cs="Arial"/>
              </w:rPr>
            </w:pPr>
          </w:p>
        </w:tc>
        <w:tc>
          <w:tcPr>
            <w:tcW w:w="5775" w:type="dxa"/>
            <w:tcBorders>
              <w:top w:val="single" w:color="auto" w:sz="6" w:space="0"/>
              <w:left w:val="single" w:color="auto" w:sz="6" w:space="0"/>
              <w:bottom w:val="single" w:color="auto" w:sz="6" w:space="0"/>
              <w:right w:val="single" w:color="auto" w:sz="6" w:space="0"/>
            </w:tcBorders>
            <w:hideMark/>
          </w:tcPr>
          <w:p w:rsidR="10B4FDB1" w:rsidP="10B4FDB1" w:rsidRDefault="10B4FDB1" w14:paraId="695D463A" w14:textId="1DC714F1">
            <w:pPr>
              <w:rPr>
                <w:rFonts w:ascii="Aptos" w:hAnsi="Aptos" w:cs="Arial"/>
              </w:rPr>
            </w:pPr>
          </w:p>
        </w:tc>
      </w:tr>
      <w:tr w:rsidR="10B4FDB1" w:rsidTr="10B4FDB1" w14:paraId="35A4B44F" w14:textId="77777777">
        <w:trPr>
          <w:trHeight w:val="300"/>
        </w:trPr>
        <w:tc>
          <w:tcPr>
            <w:tcW w:w="1170" w:type="dxa"/>
            <w:tcBorders>
              <w:top w:val="single" w:color="auto" w:sz="6" w:space="0"/>
              <w:left w:val="single" w:color="auto" w:sz="6" w:space="0"/>
              <w:bottom w:val="single" w:color="auto" w:sz="6" w:space="0"/>
              <w:right w:val="single" w:color="auto" w:sz="6" w:space="0"/>
            </w:tcBorders>
            <w:hideMark/>
          </w:tcPr>
          <w:p w:rsidR="10B4FDB1" w:rsidP="10B4FDB1" w:rsidRDefault="10B4FDB1" w14:paraId="3C52B617" w14:textId="2C8A7D4B">
            <w:pPr>
              <w:rPr>
                <w:rFonts w:ascii="Aptos" w:hAnsi="Aptos" w:cs="Arial"/>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48CE9D92" w14:textId="39C532B9">
            <w:pPr>
              <w:rPr>
                <w:rFonts w:ascii="Aptos" w:hAnsi="Aptos" w:cs="Arial"/>
              </w:rPr>
            </w:pPr>
          </w:p>
        </w:tc>
        <w:tc>
          <w:tcPr>
            <w:tcW w:w="2025" w:type="dxa"/>
            <w:tcBorders>
              <w:top w:val="single" w:color="auto" w:sz="6" w:space="0"/>
              <w:left w:val="single" w:color="auto" w:sz="6" w:space="0"/>
              <w:bottom w:val="single" w:color="auto" w:sz="6" w:space="0"/>
              <w:right w:val="single" w:color="auto" w:sz="6" w:space="0"/>
            </w:tcBorders>
            <w:hideMark/>
          </w:tcPr>
          <w:p w:rsidR="10B4FDB1" w:rsidP="10B4FDB1" w:rsidRDefault="10B4FDB1" w14:paraId="2F6391B9" w14:textId="3A1363BF">
            <w:pPr>
              <w:rPr>
                <w:rFonts w:ascii="Aptos" w:hAnsi="Aptos" w:cs="Arial"/>
              </w:rPr>
            </w:pPr>
          </w:p>
        </w:tc>
        <w:tc>
          <w:tcPr>
            <w:tcW w:w="5775" w:type="dxa"/>
            <w:tcBorders>
              <w:top w:val="single" w:color="auto" w:sz="6" w:space="0"/>
              <w:left w:val="single" w:color="auto" w:sz="6" w:space="0"/>
              <w:bottom w:val="single" w:color="auto" w:sz="6" w:space="0"/>
              <w:right w:val="single" w:color="auto" w:sz="6" w:space="0"/>
            </w:tcBorders>
            <w:hideMark/>
          </w:tcPr>
          <w:p w:rsidR="10B4FDB1" w:rsidP="10B4FDB1" w:rsidRDefault="10B4FDB1" w14:paraId="7BDC8A76" w14:textId="1A59CA37">
            <w:pPr>
              <w:rPr>
                <w:rFonts w:ascii="Aptos" w:hAnsi="Aptos" w:cs="Arial"/>
              </w:rPr>
            </w:pPr>
          </w:p>
        </w:tc>
      </w:tr>
      <w:tr w:rsidR="10B4FDB1" w:rsidTr="10B4FDB1" w14:paraId="4E4CE872" w14:textId="77777777">
        <w:trPr>
          <w:trHeight w:val="300"/>
        </w:trPr>
        <w:tc>
          <w:tcPr>
            <w:tcW w:w="1170" w:type="dxa"/>
            <w:tcBorders>
              <w:top w:val="single" w:color="auto" w:sz="6" w:space="0"/>
              <w:left w:val="single" w:color="auto" w:sz="6" w:space="0"/>
              <w:bottom w:val="single" w:color="auto" w:sz="6" w:space="0"/>
              <w:right w:val="single" w:color="auto" w:sz="6" w:space="0"/>
            </w:tcBorders>
            <w:hideMark/>
          </w:tcPr>
          <w:p w:rsidR="10B4FDB1" w:rsidP="10B4FDB1" w:rsidRDefault="10B4FDB1" w14:paraId="240CE656" w14:textId="7E3D3328">
            <w:pPr>
              <w:rPr>
                <w:rFonts w:ascii="Aptos" w:hAnsi="Aptos" w:cs="Arial"/>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2803A9BA" w14:textId="6B8AE491">
            <w:pPr>
              <w:rPr>
                <w:rFonts w:ascii="Aptos" w:hAnsi="Aptos" w:cs="Arial"/>
              </w:rPr>
            </w:pPr>
          </w:p>
        </w:tc>
        <w:tc>
          <w:tcPr>
            <w:tcW w:w="2025" w:type="dxa"/>
            <w:tcBorders>
              <w:top w:val="single" w:color="auto" w:sz="6" w:space="0"/>
              <w:left w:val="single" w:color="auto" w:sz="6" w:space="0"/>
              <w:bottom w:val="single" w:color="auto" w:sz="6" w:space="0"/>
              <w:right w:val="single" w:color="auto" w:sz="6" w:space="0"/>
            </w:tcBorders>
            <w:hideMark/>
          </w:tcPr>
          <w:p w:rsidR="10B4FDB1" w:rsidP="10B4FDB1" w:rsidRDefault="10B4FDB1" w14:paraId="396CC1A5" w14:textId="444D22FB">
            <w:pPr>
              <w:rPr>
                <w:rFonts w:ascii="Aptos" w:hAnsi="Aptos" w:cs="Arial"/>
              </w:rPr>
            </w:pPr>
          </w:p>
        </w:tc>
        <w:tc>
          <w:tcPr>
            <w:tcW w:w="5775" w:type="dxa"/>
            <w:tcBorders>
              <w:top w:val="single" w:color="auto" w:sz="6" w:space="0"/>
              <w:left w:val="single" w:color="auto" w:sz="6" w:space="0"/>
              <w:bottom w:val="single" w:color="auto" w:sz="6" w:space="0"/>
              <w:right w:val="single" w:color="auto" w:sz="6" w:space="0"/>
            </w:tcBorders>
            <w:hideMark/>
          </w:tcPr>
          <w:p w:rsidR="10B4FDB1" w:rsidP="10B4FDB1" w:rsidRDefault="10B4FDB1" w14:paraId="74ECC890" w14:textId="40D1F699">
            <w:pPr>
              <w:rPr>
                <w:rFonts w:ascii="Aptos" w:hAnsi="Aptos" w:cs="Arial"/>
              </w:rPr>
            </w:pPr>
          </w:p>
        </w:tc>
      </w:tr>
    </w:tbl>
    <w:p w:rsidRPr="005E1CA7" w:rsidR="00B6319A" w:rsidP="00B6319A" w:rsidRDefault="00B6319A" w14:paraId="3401F061" w14:textId="1C81E642">
      <w:pPr>
        <w:textAlignment w:val="baseline"/>
        <w:rPr>
          <w:rFonts w:ascii="Aptos" w:hAnsi="Aptos" w:cs="Segoe UI"/>
          <w:sz w:val="18"/>
          <w:szCs w:val="18"/>
        </w:rPr>
      </w:pPr>
      <w:r w:rsidRPr="005E1CA7">
        <w:rPr>
          <w:rFonts w:ascii="Aptos" w:hAnsi="Aptos"/>
        </w:rPr>
        <w:t>  </w:t>
      </w:r>
    </w:p>
    <w:p w:rsidR="00B6319A" w:rsidP="00B6319A" w:rsidRDefault="00B6319A" w14:paraId="1451B6BC" w14:textId="77777777">
      <w:pPr>
        <w:textAlignment w:val="baseline"/>
        <w:rPr>
          <w:rFonts w:ascii="Aptos" w:hAnsi="Aptos" w:cs="Segoe UI"/>
          <w:sz w:val="18"/>
          <w:szCs w:val="18"/>
        </w:rPr>
      </w:pPr>
    </w:p>
    <w:p w:rsidRPr="005E1CA7" w:rsidR="0052132A" w:rsidP="00B6319A" w:rsidRDefault="0052132A" w14:paraId="5436BCB1" w14:textId="77777777">
      <w:pPr>
        <w:textAlignment w:val="baseline"/>
        <w:rPr>
          <w:rFonts w:ascii="Aptos" w:hAnsi="Aptos" w:cs="Segoe UI"/>
          <w:sz w:val="18"/>
          <w:szCs w:val="18"/>
        </w:rPr>
      </w:pP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60"/>
        <w:gridCol w:w="1215"/>
        <w:gridCol w:w="3438"/>
        <w:gridCol w:w="4390"/>
      </w:tblGrid>
      <w:tr w:rsidRPr="005E1CA7" w:rsidR="00B6319A" w:rsidTr="10B4FDB1" w14:paraId="3F2277D3" w14:textId="77777777">
        <w:trPr>
          <w:trHeight w:val="300"/>
        </w:trPr>
        <w:tc>
          <w:tcPr>
            <w:tcW w:w="10455" w:type="dxa"/>
            <w:gridSpan w:val="4"/>
            <w:tcBorders>
              <w:top w:val="single" w:color="auto" w:sz="6" w:space="0"/>
              <w:left w:val="single" w:color="auto" w:sz="6" w:space="0"/>
              <w:bottom w:val="single" w:color="auto" w:sz="6" w:space="0"/>
              <w:right w:val="single" w:color="auto" w:sz="6" w:space="0"/>
            </w:tcBorders>
            <w:shd w:val="clear" w:color="auto" w:fill="E6E6E6"/>
            <w:hideMark/>
          </w:tcPr>
          <w:p w:rsidRPr="005E1CA7" w:rsidR="00B6319A" w:rsidP="00B6319A" w:rsidRDefault="00811F2D" w14:paraId="496F8AAF" w14:textId="64C8C8C6">
            <w:pPr>
              <w:textAlignment w:val="baseline"/>
              <w:rPr>
                <w:rFonts w:ascii="Aptos" w:hAnsi="Aptos"/>
              </w:rPr>
            </w:pPr>
            <w:r w:rsidRPr="005E1CA7">
              <w:rPr>
                <w:rFonts w:ascii="Aptos" w:hAnsi="Aptos" w:cs="Arial"/>
                <w:b/>
                <w:bCs/>
              </w:rPr>
              <w:t>Any additional</w:t>
            </w:r>
            <w:r w:rsidRPr="005E1CA7" w:rsidR="00B6319A">
              <w:rPr>
                <w:rFonts w:ascii="Aptos" w:hAnsi="Aptos" w:cs="Arial"/>
                <w:b/>
                <w:bCs/>
              </w:rPr>
              <w:t xml:space="preserve"> training/qualifications relevant to this role:</w:t>
            </w:r>
            <w:r w:rsidRPr="005E1CA7" w:rsidR="00B6319A">
              <w:rPr>
                <w:rFonts w:ascii="Aptos" w:hAnsi="Aptos" w:cs="Arial"/>
              </w:rPr>
              <w:t> </w:t>
            </w:r>
          </w:p>
          <w:p w:rsidRPr="005E1CA7" w:rsidR="00B6319A" w:rsidP="00B6319A" w:rsidRDefault="00B6319A" w14:paraId="5728466C" w14:textId="77777777">
            <w:pPr>
              <w:textAlignment w:val="baseline"/>
              <w:rPr>
                <w:rFonts w:ascii="Aptos" w:hAnsi="Aptos"/>
              </w:rPr>
            </w:pPr>
            <w:r w:rsidRPr="005E1CA7">
              <w:rPr>
                <w:rFonts w:ascii="Aptos" w:hAnsi="Aptos" w:cs="Arial"/>
              </w:rPr>
              <w:t> </w:t>
            </w:r>
          </w:p>
        </w:tc>
      </w:tr>
      <w:tr w:rsidRPr="005E1CA7" w:rsidR="00B6319A" w:rsidTr="10B4FDB1" w14:paraId="064CBDB6" w14:textId="77777777">
        <w:trPr>
          <w:trHeight w:val="5795"/>
        </w:trPr>
        <w:tc>
          <w:tcPr>
            <w:tcW w:w="118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285BA448" w14:textId="77777777">
            <w:pPr>
              <w:textAlignment w:val="baseline"/>
              <w:rPr>
                <w:rFonts w:ascii="Aptos" w:hAnsi="Aptos"/>
              </w:rPr>
            </w:pPr>
            <w:r w:rsidRPr="005E1CA7">
              <w:rPr>
                <w:rFonts w:ascii="Aptos" w:hAnsi="Aptos" w:cs="Arial"/>
                <w:b/>
                <w:bCs/>
              </w:rPr>
              <w:t>Dates</w:t>
            </w:r>
            <w:r w:rsidRPr="005E1CA7">
              <w:rPr>
                <w:rFonts w:ascii="Aptos" w:hAnsi="Aptos" w:cs="Arial"/>
              </w:rPr>
              <w:t> </w:t>
            </w:r>
          </w:p>
          <w:p w:rsidRPr="005E1CA7" w:rsidR="00B6319A" w:rsidP="00B6319A" w:rsidRDefault="00B6319A" w14:paraId="5EBA34B2" w14:textId="77777777">
            <w:pPr>
              <w:textAlignment w:val="baseline"/>
              <w:rPr>
                <w:rFonts w:ascii="Aptos" w:hAnsi="Aptos"/>
              </w:rPr>
            </w:pPr>
            <w:r w:rsidRPr="005E1CA7">
              <w:rPr>
                <w:rFonts w:ascii="Aptos" w:hAnsi="Aptos" w:cs="Arial"/>
                <w:b/>
                <w:bCs/>
              </w:rPr>
              <w:t>From:</w:t>
            </w:r>
            <w:r w:rsidRPr="005E1CA7">
              <w:rPr>
                <w:rFonts w:ascii="Aptos" w:hAnsi="Aptos" w:cs="Arial"/>
              </w:rPr>
              <w:t> </w:t>
            </w:r>
          </w:p>
          <w:p w:rsidRPr="005E1CA7" w:rsidR="00B6319A" w:rsidP="00B6319A" w:rsidRDefault="00B6319A" w14:paraId="28848900" w14:textId="77777777">
            <w:pPr>
              <w:textAlignment w:val="baseline"/>
              <w:rPr>
                <w:rFonts w:ascii="Aptos" w:hAnsi="Aptos"/>
              </w:rPr>
            </w:pPr>
            <w:r w:rsidRPr="005E1CA7">
              <w:rPr>
                <w:rFonts w:ascii="Aptos" w:hAnsi="Aptos" w:cs="Arial"/>
              </w:rPr>
              <w:t> </w:t>
            </w:r>
          </w:p>
          <w:p w:rsidRPr="005E1CA7" w:rsidR="00B6319A" w:rsidP="00B6319A" w:rsidRDefault="00B6319A" w14:paraId="7F8893E5" w14:textId="77777777">
            <w:pPr>
              <w:textAlignment w:val="baseline"/>
              <w:rPr>
                <w:rFonts w:ascii="Aptos" w:hAnsi="Aptos"/>
              </w:rPr>
            </w:pPr>
            <w:r w:rsidRPr="005E1CA7">
              <w:rPr>
                <w:rFonts w:ascii="Aptos" w:hAnsi="Aptos" w:cs="Arial"/>
              </w:rPr>
              <w:t> </w:t>
            </w:r>
          </w:p>
        </w:tc>
        <w:tc>
          <w:tcPr>
            <w:tcW w:w="126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359EC2A9" w14:textId="77777777">
            <w:pPr>
              <w:textAlignment w:val="baseline"/>
              <w:rPr>
                <w:rFonts w:ascii="Aptos" w:hAnsi="Aptos"/>
              </w:rPr>
            </w:pPr>
            <w:r w:rsidRPr="005E1CA7">
              <w:rPr>
                <w:rFonts w:ascii="Aptos" w:hAnsi="Aptos" w:cs="Arial"/>
              </w:rPr>
              <w:t> </w:t>
            </w:r>
          </w:p>
          <w:p w:rsidRPr="005E1CA7" w:rsidR="00B6319A" w:rsidP="00B6319A" w:rsidRDefault="00B6319A" w14:paraId="269E9AA6" w14:textId="77777777">
            <w:pPr>
              <w:textAlignment w:val="baseline"/>
              <w:rPr>
                <w:rFonts w:ascii="Aptos" w:hAnsi="Aptos"/>
              </w:rPr>
            </w:pPr>
            <w:r w:rsidRPr="005E1CA7">
              <w:rPr>
                <w:rFonts w:ascii="Aptos" w:hAnsi="Aptos" w:cs="Arial"/>
                <w:b/>
                <w:bCs/>
              </w:rPr>
              <w:t>To:</w:t>
            </w:r>
            <w:r w:rsidRPr="005E1CA7">
              <w:rPr>
                <w:rFonts w:ascii="Aptos" w:hAnsi="Aptos" w:cs="Arial"/>
              </w:rPr>
              <w:t> </w:t>
            </w:r>
          </w:p>
        </w:tc>
        <w:tc>
          <w:tcPr>
            <w:tcW w:w="351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2D9F9032" w14:textId="77777777">
            <w:pPr>
              <w:textAlignment w:val="baseline"/>
              <w:rPr>
                <w:rFonts w:ascii="Aptos" w:hAnsi="Aptos"/>
                <w:color w:val="000000"/>
              </w:rPr>
            </w:pPr>
            <w:r w:rsidRPr="005E1CA7">
              <w:rPr>
                <w:rFonts w:ascii="Aptos" w:hAnsi="Aptos" w:cs="Arial"/>
                <w:b/>
                <w:bCs/>
                <w:color w:val="000000"/>
              </w:rPr>
              <w:t>College/Institution</w:t>
            </w:r>
            <w:r w:rsidRPr="005E1CA7">
              <w:rPr>
                <w:rFonts w:ascii="Aptos" w:hAnsi="Aptos" w:cs="Arial"/>
                <w:color w:val="000000"/>
              </w:rPr>
              <w:t> </w:t>
            </w:r>
          </w:p>
        </w:tc>
        <w:tc>
          <w:tcPr>
            <w:tcW w:w="4500"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5D6BA95A" w14:textId="77777777">
            <w:pPr>
              <w:textAlignment w:val="baseline"/>
              <w:rPr>
                <w:rFonts w:ascii="Aptos" w:hAnsi="Aptos"/>
              </w:rPr>
            </w:pPr>
            <w:r w:rsidRPr="005E1CA7">
              <w:rPr>
                <w:rFonts w:ascii="Aptos" w:hAnsi="Aptos" w:cs="Arial"/>
                <w:b/>
                <w:bCs/>
              </w:rPr>
              <w:t>Qualification/Training attended</w:t>
            </w:r>
            <w:r w:rsidRPr="005E1CA7">
              <w:rPr>
                <w:rFonts w:ascii="Aptos" w:hAnsi="Aptos" w:cs="Arial"/>
              </w:rPr>
              <w:t> </w:t>
            </w:r>
          </w:p>
        </w:tc>
      </w:tr>
      <w:tr w:rsidR="10B4FDB1" w:rsidTr="10B4FDB1" w14:paraId="7DF6B3FA" w14:textId="77777777">
        <w:trPr>
          <w:trHeight w:val="300"/>
        </w:trPr>
        <w:tc>
          <w:tcPr>
            <w:tcW w:w="1160" w:type="dxa"/>
            <w:tcBorders>
              <w:top w:val="single" w:color="auto" w:sz="6" w:space="0"/>
              <w:left w:val="single" w:color="auto" w:sz="6" w:space="0"/>
              <w:bottom w:val="single" w:color="auto" w:sz="6" w:space="0"/>
              <w:right w:val="single" w:color="auto" w:sz="6" w:space="0"/>
            </w:tcBorders>
            <w:hideMark/>
          </w:tcPr>
          <w:p w:rsidR="10B4FDB1" w:rsidP="10B4FDB1" w:rsidRDefault="10B4FDB1" w14:paraId="17D38546" w14:textId="0293F1D2">
            <w:pPr>
              <w:rPr>
                <w:rFonts w:ascii="Aptos" w:hAnsi="Aptos" w:cs="Arial"/>
                <w:b/>
                <w:bCs/>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6324DDA2" w14:textId="2C10A7FF">
            <w:pPr>
              <w:rPr>
                <w:rFonts w:ascii="Aptos" w:hAnsi="Aptos" w:cs="Arial"/>
              </w:rPr>
            </w:pPr>
          </w:p>
        </w:tc>
        <w:tc>
          <w:tcPr>
            <w:tcW w:w="3438" w:type="dxa"/>
            <w:tcBorders>
              <w:top w:val="single" w:color="auto" w:sz="6" w:space="0"/>
              <w:left w:val="single" w:color="auto" w:sz="6" w:space="0"/>
              <w:bottom w:val="single" w:color="auto" w:sz="6" w:space="0"/>
              <w:right w:val="single" w:color="auto" w:sz="6" w:space="0"/>
            </w:tcBorders>
            <w:hideMark/>
          </w:tcPr>
          <w:p w:rsidR="10B4FDB1" w:rsidP="10B4FDB1" w:rsidRDefault="10B4FDB1" w14:paraId="27815F51" w14:textId="478C6788">
            <w:pPr>
              <w:rPr>
                <w:rFonts w:ascii="Aptos" w:hAnsi="Aptos" w:cs="Arial"/>
                <w:b/>
                <w:bCs/>
                <w:color w:val="000000" w:themeColor="text1"/>
              </w:rPr>
            </w:pPr>
          </w:p>
        </w:tc>
        <w:tc>
          <w:tcPr>
            <w:tcW w:w="4390" w:type="dxa"/>
            <w:tcBorders>
              <w:top w:val="single" w:color="auto" w:sz="6" w:space="0"/>
              <w:left w:val="single" w:color="auto" w:sz="6" w:space="0"/>
              <w:bottom w:val="single" w:color="auto" w:sz="6" w:space="0"/>
              <w:right w:val="single" w:color="auto" w:sz="6" w:space="0"/>
            </w:tcBorders>
            <w:hideMark/>
          </w:tcPr>
          <w:p w:rsidR="10B4FDB1" w:rsidP="10B4FDB1" w:rsidRDefault="10B4FDB1" w14:paraId="2EE28F85" w14:textId="285F245B">
            <w:pPr>
              <w:rPr>
                <w:rFonts w:ascii="Aptos" w:hAnsi="Aptos" w:cs="Arial"/>
                <w:b/>
                <w:bCs/>
              </w:rPr>
            </w:pPr>
          </w:p>
        </w:tc>
      </w:tr>
      <w:tr w:rsidR="10B4FDB1" w:rsidTr="10B4FDB1" w14:paraId="7B2125C5" w14:textId="77777777">
        <w:trPr>
          <w:trHeight w:val="300"/>
        </w:trPr>
        <w:tc>
          <w:tcPr>
            <w:tcW w:w="1160" w:type="dxa"/>
            <w:tcBorders>
              <w:top w:val="single" w:color="auto" w:sz="6" w:space="0"/>
              <w:left w:val="single" w:color="auto" w:sz="6" w:space="0"/>
              <w:bottom w:val="single" w:color="auto" w:sz="6" w:space="0"/>
              <w:right w:val="single" w:color="auto" w:sz="6" w:space="0"/>
            </w:tcBorders>
            <w:hideMark/>
          </w:tcPr>
          <w:p w:rsidR="10B4FDB1" w:rsidP="10B4FDB1" w:rsidRDefault="10B4FDB1" w14:paraId="69132C89" w14:textId="7DD20DDF">
            <w:pPr>
              <w:rPr>
                <w:rFonts w:ascii="Aptos" w:hAnsi="Aptos" w:cs="Arial"/>
                <w:b/>
                <w:bCs/>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2798F10B" w14:textId="37F5269F">
            <w:pPr>
              <w:rPr>
                <w:rFonts w:ascii="Aptos" w:hAnsi="Aptos" w:cs="Arial"/>
              </w:rPr>
            </w:pPr>
          </w:p>
        </w:tc>
        <w:tc>
          <w:tcPr>
            <w:tcW w:w="3438" w:type="dxa"/>
            <w:tcBorders>
              <w:top w:val="single" w:color="auto" w:sz="6" w:space="0"/>
              <w:left w:val="single" w:color="auto" w:sz="6" w:space="0"/>
              <w:bottom w:val="single" w:color="auto" w:sz="6" w:space="0"/>
              <w:right w:val="single" w:color="auto" w:sz="6" w:space="0"/>
            </w:tcBorders>
            <w:hideMark/>
          </w:tcPr>
          <w:p w:rsidR="10B4FDB1" w:rsidP="10B4FDB1" w:rsidRDefault="10B4FDB1" w14:paraId="3188D6FE" w14:textId="489D1B03">
            <w:pPr>
              <w:rPr>
                <w:rFonts w:ascii="Aptos" w:hAnsi="Aptos" w:cs="Arial"/>
                <w:b/>
                <w:bCs/>
                <w:color w:val="000000" w:themeColor="text1"/>
              </w:rPr>
            </w:pPr>
          </w:p>
        </w:tc>
        <w:tc>
          <w:tcPr>
            <w:tcW w:w="4390" w:type="dxa"/>
            <w:tcBorders>
              <w:top w:val="single" w:color="auto" w:sz="6" w:space="0"/>
              <w:left w:val="single" w:color="auto" w:sz="6" w:space="0"/>
              <w:bottom w:val="single" w:color="auto" w:sz="6" w:space="0"/>
              <w:right w:val="single" w:color="auto" w:sz="6" w:space="0"/>
            </w:tcBorders>
            <w:hideMark/>
          </w:tcPr>
          <w:p w:rsidR="10B4FDB1" w:rsidP="10B4FDB1" w:rsidRDefault="10B4FDB1" w14:paraId="722A42B3" w14:textId="4B4145B4">
            <w:pPr>
              <w:rPr>
                <w:rFonts w:ascii="Aptos" w:hAnsi="Aptos" w:cs="Arial"/>
                <w:b/>
                <w:bCs/>
              </w:rPr>
            </w:pPr>
          </w:p>
        </w:tc>
      </w:tr>
      <w:tr w:rsidR="10B4FDB1" w:rsidTr="10B4FDB1" w14:paraId="6B762101" w14:textId="77777777">
        <w:trPr>
          <w:trHeight w:val="300"/>
        </w:trPr>
        <w:tc>
          <w:tcPr>
            <w:tcW w:w="1160" w:type="dxa"/>
            <w:tcBorders>
              <w:top w:val="single" w:color="auto" w:sz="6" w:space="0"/>
              <w:left w:val="single" w:color="auto" w:sz="6" w:space="0"/>
              <w:bottom w:val="single" w:color="auto" w:sz="6" w:space="0"/>
              <w:right w:val="single" w:color="auto" w:sz="6" w:space="0"/>
            </w:tcBorders>
            <w:hideMark/>
          </w:tcPr>
          <w:p w:rsidR="10B4FDB1" w:rsidP="10B4FDB1" w:rsidRDefault="10B4FDB1" w14:paraId="32BCC5D6" w14:textId="1D926A89">
            <w:pPr>
              <w:rPr>
                <w:rFonts w:ascii="Aptos" w:hAnsi="Aptos" w:cs="Arial"/>
                <w:b/>
                <w:bCs/>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017992EF" w14:textId="3C875EAC">
            <w:pPr>
              <w:rPr>
                <w:rFonts w:ascii="Aptos" w:hAnsi="Aptos" w:cs="Arial"/>
              </w:rPr>
            </w:pPr>
          </w:p>
        </w:tc>
        <w:tc>
          <w:tcPr>
            <w:tcW w:w="3438" w:type="dxa"/>
            <w:tcBorders>
              <w:top w:val="single" w:color="auto" w:sz="6" w:space="0"/>
              <w:left w:val="single" w:color="auto" w:sz="6" w:space="0"/>
              <w:bottom w:val="single" w:color="auto" w:sz="6" w:space="0"/>
              <w:right w:val="single" w:color="auto" w:sz="6" w:space="0"/>
            </w:tcBorders>
            <w:hideMark/>
          </w:tcPr>
          <w:p w:rsidR="10B4FDB1" w:rsidP="10B4FDB1" w:rsidRDefault="10B4FDB1" w14:paraId="07402CB9" w14:textId="429B4545">
            <w:pPr>
              <w:rPr>
                <w:rFonts w:ascii="Aptos" w:hAnsi="Aptos" w:cs="Arial"/>
                <w:b/>
                <w:bCs/>
                <w:color w:val="000000" w:themeColor="text1"/>
              </w:rPr>
            </w:pPr>
          </w:p>
        </w:tc>
        <w:tc>
          <w:tcPr>
            <w:tcW w:w="4390" w:type="dxa"/>
            <w:tcBorders>
              <w:top w:val="single" w:color="auto" w:sz="6" w:space="0"/>
              <w:left w:val="single" w:color="auto" w:sz="6" w:space="0"/>
              <w:bottom w:val="single" w:color="auto" w:sz="6" w:space="0"/>
              <w:right w:val="single" w:color="auto" w:sz="6" w:space="0"/>
            </w:tcBorders>
            <w:hideMark/>
          </w:tcPr>
          <w:p w:rsidR="10B4FDB1" w:rsidP="10B4FDB1" w:rsidRDefault="10B4FDB1" w14:paraId="265635B6" w14:textId="049F3C3B">
            <w:pPr>
              <w:rPr>
                <w:rFonts w:ascii="Aptos" w:hAnsi="Aptos" w:cs="Arial"/>
                <w:b/>
                <w:bCs/>
              </w:rPr>
            </w:pPr>
          </w:p>
        </w:tc>
      </w:tr>
      <w:tr w:rsidR="10B4FDB1" w:rsidTr="10B4FDB1" w14:paraId="625C4556" w14:textId="77777777">
        <w:trPr>
          <w:trHeight w:val="300"/>
        </w:trPr>
        <w:tc>
          <w:tcPr>
            <w:tcW w:w="1160" w:type="dxa"/>
            <w:tcBorders>
              <w:top w:val="single" w:color="auto" w:sz="6" w:space="0"/>
              <w:left w:val="single" w:color="auto" w:sz="6" w:space="0"/>
              <w:bottom w:val="single" w:color="auto" w:sz="6" w:space="0"/>
              <w:right w:val="single" w:color="auto" w:sz="6" w:space="0"/>
            </w:tcBorders>
            <w:hideMark/>
          </w:tcPr>
          <w:p w:rsidR="10B4FDB1" w:rsidP="10B4FDB1" w:rsidRDefault="10B4FDB1" w14:paraId="299D01F5" w14:textId="6599695C">
            <w:pPr>
              <w:rPr>
                <w:rFonts w:ascii="Aptos" w:hAnsi="Aptos" w:cs="Arial"/>
                <w:b/>
                <w:bCs/>
              </w:rPr>
            </w:pPr>
          </w:p>
        </w:tc>
        <w:tc>
          <w:tcPr>
            <w:tcW w:w="1215" w:type="dxa"/>
            <w:tcBorders>
              <w:top w:val="single" w:color="auto" w:sz="6" w:space="0"/>
              <w:left w:val="single" w:color="auto" w:sz="6" w:space="0"/>
              <w:bottom w:val="single" w:color="auto" w:sz="6" w:space="0"/>
              <w:right w:val="single" w:color="auto" w:sz="6" w:space="0"/>
            </w:tcBorders>
            <w:hideMark/>
          </w:tcPr>
          <w:p w:rsidR="10B4FDB1" w:rsidP="10B4FDB1" w:rsidRDefault="10B4FDB1" w14:paraId="7642D105" w14:textId="01C328C9">
            <w:pPr>
              <w:rPr>
                <w:rFonts w:ascii="Aptos" w:hAnsi="Aptos" w:cs="Arial"/>
              </w:rPr>
            </w:pPr>
          </w:p>
        </w:tc>
        <w:tc>
          <w:tcPr>
            <w:tcW w:w="3438" w:type="dxa"/>
            <w:tcBorders>
              <w:top w:val="single" w:color="auto" w:sz="6" w:space="0"/>
              <w:left w:val="single" w:color="auto" w:sz="6" w:space="0"/>
              <w:bottom w:val="single" w:color="auto" w:sz="6" w:space="0"/>
              <w:right w:val="single" w:color="auto" w:sz="6" w:space="0"/>
            </w:tcBorders>
            <w:hideMark/>
          </w:tcPr>
          <w:p w:rsidR="10B4FDB1" w:rsidP="10B4FDB1" w:rsidRDefault="10B4FDB1" w14:paraId="3DA0F181" w14:textId="6B5BC756">
            <w:pPr>
              <w:rPr>
                <w:rFonts w:ascii="Aptos" w:hAnsi="Aptos" w:cs="Arial"/>
                <w:b/>
                <w:bCs/>
                <w:color w:val="000000" w:themeColor="text1"/>
              </w:rPr>
            </w:pPr>
          </w:p>
        </w:tc>
        <w:tc>
          <w:tcPr>
            <w:tcW w:w="4390" w:type="dxa"/>
            <w:tcBorders>
              <w:top w:val="single" w:color="auto" w:sz="6" w:space="0"/>
              <w:left w:val="single" w:color="auto" w:sz="6" w:space="0"/>
              <w:bottom w:val="single" w:color="auto" w:sz="6" w:space="0"/>
              <w:right w:val="single" w:color="auto" w:sz="6" w:space="0"/>
            </w:tcBorders>
            <w:hideMark/>
          </w:tcPr>
          <w:p w:rsidR="10B4FDB1" w:rsidP="10B4FDB1" w:rsidRDefault="10B4FDB1" w14:paraId="03D8E203" w14:textId="776BF83A">
            <w:pPr>
              <w:rPr>
                <w:rFonts w:ascii="Aptos" w:hAnsi="Aptos" w:cs="Arial"/>
                <w:b/>
                <w:bCs/>
              </w:rPr>
            </w:pPr>
          </w:p>
        </w:tc>
      </w:tr>
    </w:tbl>
    <w:p w:rsidRPr="005E1CA7" w:rsidR="00B6319A" w:rsidP="0010184D" w:rsidRDefault="00B6319A" w14:paraId="3F46C911" w14:textId="0F6DBD6E">
      <w:pPr>
        <w:ind w:firstLine="60"/>
        <w:textAlignment w:val="baseline"/>
        <w:rPr>
          <w:rFonts w:ascii="Aptos" w:hAnsi="Aptos" w:cs="Segoe UI"/>
          <w:sz w:val="18"/>
          <w:szCs w:val="18"/>
        </w:rPr>
      </w:pPr>
    </w:p>
    <w:p w:rsidRPr="005E1CA7" w:rsidR="00B6319A" w:rsidRDefault="00B6319A" w14:paraId="0008DA50" w14:textId="68AC4C88">
      <w:pPr>
        <w:rPr>
          <w:rFonts w:ascii="Aptos" w:hAnsi="Aptos" w:cs="Segoe UI"/>
          <w:sz w:val="18"/>
          <w:szCs w:val="18"/>
        </w:rPr>
      </w:pPr>
    </w:p>
    <w:tbl>
      <w:tblPr>
        <w:tblW w:w="10203"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03"/>
      </w:tblGrid>
      <w:tr w:rsidRPr="005E1CA7" w:rsidR="00B6319A" w:rsidTr="00B6319A" w14:paraId="31F53303" w14:textId="77777777">
        <w:trPr>
          <w:trHeight w:val="270"/>
        </w:trPr>
        <w:tc>
          <w:tcPr>
            <w:tcW w:w="10203" w:type="dxa"/>
            <w:tcBorders>
              <w:top w:val="single" w:color="auto" w:sz="6" w:space="0"/>
              <w:left w:val="single" w:color="auto" w:sz="6" w:space="0"/>
              <w:bottom w:val="single" w:color="auto" w:sz="6" w:space="0"/>
              <w:right w:val="single" w:color="auto" w:sz="6" w:space="0"/>
            </w:tcBorders>
            <w:shd w:val="clear" w:color="auto" w:fill="D9D9D9"/>
            <w:hideMark/>
          </w:tcPr>
          <w:p w:rsidRPr="005E1CA7" w:rsidR="00B6319A" w:rsidP="00B6319A" w:rsidRDefault="00B6319A" w14:paraId="7F3BBE01" w14:textId="77777777">
            <w:pPr>
              <w:textAlignment w:val="baseline"/>
              <w:rPr>
                <w:rFonts w:ascii="Aptos" w:hAnsi="Aptos" w:cs="Segoe UI"/>
                <w:sz w:val="18"/>
                <w:szCs w:val="18"/>
              </w:rPr>
            </w:pPr>
            <w:r w:rsidRPr="005E1CA7">
              <w:rPr>
                <w:rFonts w:ascii="Aptos" w:hAnsi="Aptos" w:cs="Arial"/>
                <w:b/>
                <w:bCs/>
              </w:rPr>
              <w:t>Person Specification</w:t>
            </w:r>
            <w:r w:rsidRPr="005E1CA7">
              <w:rPr>
                <w:rFonts w:ascii="Aptos" w:hAnsi="Aptos" w:cs="Arial"/>
              </w:rPr>
              <w:t> </w:t>
            </w:r>
          </w:p>
        </w:tc>
      </w:tr>
      <w:tr w:rsidRPr="005E1CA7" w:rsidR="00B6319A" w:rsidTr="00B6319A" w14:paraId="1E9A04B8" w14:textId="77777777">
        <w:trPr>
          <w:trHeight w:val="10725"/>
        </w:trPr>
        <w:tc>
          <w:tcPr>
            <w:tcW w:w="10203"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26B2BD4D" w14:textId="77777777">
            <w:pPr>
              <w:textAlignment w:val="baseline"/>
              <w:rPr>
                <w:rFonts w:ascii="Aptos" w:hAnsi="Aptos" w:cs="Segoe UI"/>
                <w:sz w:val="18"/>
                <w:szCs w:val="18"/>
              </w:rPr>
            </w:pPr>
            <w:r w:rsidRPr="005E1CA7">
              <w:rPr>
                <w:rFonts w:ascii="Aptos" w:hAnsi="Aptos" w:cs="Arial"/>
              </w:rPr>
              <w:t>Please read the person specification(s) carefully and provide clear evidence of how you meet each of the requirements on the person specification.  </w:t>
            </w:r>
          </w:p>
          <w:p w:rsidRPr="005E1CA7" w:rsidR="00B6319A" w:rsidP="00B6319A" w:rsidRDefault="00B6319A" w14:paraId="32150A31" w14:textId="77777777">
            <w:pPr>
              <w:textAlignment w:val="baseline"/>
              <w:rPr>
                <w:rFonts w:ascii="Aptos" w:hAnsi="Aptos" w:cs="Segoe UI"/>
                <w:sz w:val="18"/>
                <w:szCs w:val="18"/>
              </w:rPr>
            </w:pPr>
            <w:r w:rsidRPr="005E1CA7">
              <w:rPr>
                <w:rFonts w:ascii="Aptos" w:hAnsi="Aptos" w:cs="Arial"/>
                <w:i/>
                <w:iCs/>
              </w:rPr>
              <w:t>You may continue on a maximum of two supplementary sheets.</w:t>
            </w:r>
            <w:r w:rsidRPr="005E1CA7">
              <w:rPr>
                <w:rFonts w:ascii="Aptos" w:hAnsi="Aptos" w:cs="Arial"/>
              </w:rPr>
              <w:t> </w:t>
            </w:r>
          </w:p>
          <w:p w:rsidRPr="005E1CA7" w:rsidR="00B6319A" w:rsidP="00B6319A" w:rsidRDefault="00B6319A" w14:paraId="6C34BDC2" w14:textId="77777777">
            <w:pPr>
              <w:textAlignment w:val="baseline"/>
              <w:rPr>
                <w:rFonts w:ascii="Aptos" w:hAnsi="Aptos" w:cs="Segoe UI"/>
                <w:sz w:val="18"/>
                <w:szCs w:val="18"/>
              </w:rPr>
            </w:pPr>
            <w:r w:rsidRPr="005E1CA7">
              <w:rPr>
                <w:rFonts w:ascii="Aptos" w:hAnsi="Aptos" w:cs="Arial"/>
              </w:rPr>
              <w:t> </w:t>
            </w:r>
          </w:p>
          <w:p w:rsidRPr="005E1CA7" w:rsidR="00B6319A" w:rsidP="00B6319A" w:rsidRDefault="00B6319A" w14:paraId="3E60B203" w14:textId="77777777">
            <w:pPr>
              <w:textAlignment w:val="baseline"/>
              <w:rPr>
                <w:rFonts w:ascii="Aptos" w:hAnsi="Aptos" w:cs="Segoe UI"/>
                <w:sz w:val="18"/>
                <w:szCs w:val="18"/>
              </w:rPr>
            </w:pPr>
            <w:r w:rsidRPr="005E1CA7">
              <w:rPr>
                <w:rFonts w:ascii="Aptos" w:hAnsi="Aptos" w:cs="Arial"/>
              </w:rPr>
              <w:t> </w:t>
            </w:r>
          </w:p>
        </w:tc>
      </w:tr>
      <w:tr w:rsidRPr="005E1CA7" w:rsidR="00B6319A" w:rsidTr="00B6319A" w14:paraId="451CA38F" w14:textId="77777777">
        <w:trPr>
          <w:trHeight w:val="2970"/>
        </w:trPr>
        <w:tc>
          <w:tcPr>
            <w:tcW w:w="10203"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15B3C257" w14:textId="77777777">
            <w:pPr>
              <w:textAlignment w:val="baseline"/>
              <w:rPr>
                <w:rFonts w:ascii="Aptos" w:hAnsi="Aptos" w:cs="Segoe UI"/>
                <w:sz w:val="18"/>
                <w:szCs w:val="18"/>
              </w:rPr>
            </w:pPr>
            <w:r w:rsidRPr="005E1CA7">
              <w:rPr>
                <w:rFonts w:ascii="Aptos" w:hAnsi="Aptos" w:cs="Arial"/>
                <w:b/>
                <w:bCs/>
              </w:rPr>
              <w:t>Anything else to add:</w:t>
            </w:r>
            <w:r w:rsidRPr="005E1CA7">
              <w:rPr>
                <w:rFonts w:ascii="Aptos" w:hAnsi="Aptos" w:cs="Arial"/>
              </w:rPr>
              <w:t xml:space="preserve"> Is there anything else that you would like to tell us in connection with your application.   </w:t>
            </w:r>
          </w:p>
          <w:p w:rsidRPr="005E1CA7" w:rsidR="00B6319A" w:rsidP="00B6319A" w:rsidRDefault="00B6319A" w14:paraId="2C333FA0" w14:textId="77777777">
            <w:pPr>
              <w:textAlignment w:val="baseline"/>
              <w:rPr>
                <w:rFonts w:ascii="Aptos" w:hAnsi="Aptos" w:cs="Segoe UI"/>
                <w:sz w:val="18"/>
                <w:szCs w:val="18"/>
              </w:rPr>
            </w:pPr>
            <w:r w:rsidRPr="005E1CA7">
              <w:rPr>
                <w:rFonts w:ascii="Aptos" w:hAnsi="Aptos" w:cs="Arial"/>
              </w:rPr>
              <w:t> </w:t>
            </w:r>
          </w:p>
        </w:tc>
      </w:tr>
      <w:tr w:rsidRPr="005E1CA7" w:rsidR="00B6319A" w:rsidTr="00B6319A" w14:paraId="46285FA1" w14:textId="77777777">
        <w:trPr>
          <w:trHeight w:val="2537"/>
        </w:trPr>
        <w:tc>
          <w:tcPr>
            <w:tcW w:w="10203"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25855101" w14:textId="77777777">
            <w:pPr>
              <w:textAlignment w:val="baseline"/>
              <w:rPr>
                <w:rFonts w:ascii="Aptos" w:hAnsi="Aptos" w:cs="Arial"/>
                <w:bCs/>
              </w:rPr>
            </w:pPr>
            <w:r w:rsidRPr="005E1CA7">
              <w:rPr>
                <w:rFonts w:ascii="Aptos" w:hAnsi="Aptos" w:cs="Arial"/>
                <w:bCs/>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 Previous criminal records will be considered in relation to their relevance to the work/placement applied for, the circumstances of the offence and the length of time elapsed since the offence. </w:t>
            </w:r>
          </w:p>
          <w:p w:rsidRPr="005E1CA7" w:rsidR="00B6319A" w:rsidP="00B6319A" w:rsidRDefault="00B6319A" w14:paraId="2BB7D30D" w14:textId="0E95607D">
            <w:pPr>
              <w:textAlignment w:val="baseline"/>
              <w:rPr>
                <w:rFonts w:ascii="Aptos" w:hAnsi="Aptos" w:cs="Arial"/>
                <w:bCs/>
              </w:rPr>
            </w:pPr>
            <w:r w:rsidRPr="005E1CA7">
              <w:rPr>
                <w:rFonts w:ascii="Aptos" w:hAnsi="Aptos" w:cs="Arial"/>
                <w:bCs/>
              </w:rPr>
              <w:t>If you have any concerns about this part of the application form, please contact the Director at Off the Record. </w:t>
            </w:r>
          </w:p>
        </w:tc>
      </w:tr>
      <w:tr w:rsidRPr="005E1CA7" w:rsidR="00B6319A" w:rsidTr="00B6319A" w14:paraId="3C2E9205" w14:textId="77777777">
        <w:trPr>
          <w:trHeight w:val="274"/>
        </w:trPr>
        <w:tc>
          <w:tcPr>
            <w:tcW w:w="10203"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E1CA7" w:rsidR="00B6319A" w:rsidP="00B6319A" w:rsidRDefault="00B6319A" w14:paraId="15E98F63" w14:textId="77777777">
            <w:pPr>
              <w:textAlignment w:val="baseline"/>
              <w:rPr>
                <w:rFonts w:ascii="Aptos" w:hAnsi="Aptos" w:cs="Arial"/>
                <w:b/>
                <w:bCs/>
              </w:rPr>
            </w:pPr>
            <w:r w:rsidRPr="005E1CA7">
              <w:rPr>
                <w:rFonts w:ascii="Aptos" w:hAnsi="Aptos" w:cs="Arial"/>
                <w:b/>
                <w:bCs/>
              </w:rPr>
              <w:t>Rehabilitation of Offenders Act (1974) </w:t>
            </w:r>
          </w:p>
        </w:tc>
      </w:tr>
      <w:tr w:rsidRPr="005E1CA7" w:rsidR="00B6319A" w:rsidTr="00B6319A" w14:paraId="674B2C34" w14:textId="77777777">
        <w:trPr>
          <w:trHeight w:val="2970"/>
        </w:trPr>
        <w:tc>
          <w:tcPr>
            <w:tcW w:w="10203"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61A4A77A" w14:textId="77777777">
            <w:pPr>
              <w:textAlignment w:val="baseline"/>
              <w:rPr>
                <w:rFonts w:ascii="Aptos" w:hAnsi="Aptos" w:cs="Arial"/>
                <w:bCs/>
              </w:rPr>
            </w:pPr>
            <w:r w:rsidRPr="005E1CA7">
              <w:rPr>
                <w:rFonts w:ascii="Aptos" w:hAnsi="Aptos" w:cs="Arial"/>
                <w:bCs/>
              </w:rPr>
              <w:t>Please give details of any unspent convictions, cautions, reprimands or warmings. </w:t>
            </w:r>
          </w:p>
          <w:p w:rsidRPr="005E1CA7" w:rsidR="00B6319A" w:rsidP="00B6319A" w:rsidRDefault="00B6319A" w14:paraId="04B9CF1D" w14:textId="77777777">
            <w:pPr>
              <w:textAlignment w:val="baseline"/>
              <w:rPr>
                <w:rFonts w:ascii="Aptos" w:hAnsi="Aptos" w:cs="Arial"/>
                <w:b/>
                <w:bCs/>
              </w:rPr>
            </w:pPr>
            <w:r w:rsidRPr="005E1CA7">
              <w:rPr>
                <w:rFonts w:ascii="Aptos" w:hAnsi="Aptos" w:cs="Arial"/>
                <w:b/>
                <w:bCs/>
              </w:rPr>
              <w:t> </w:t>
            </w:r>
          </w:p>
        </w:tc>
      </w:tr>
      <w:tr w:rsidRPr="005E1CA7" w:rsidR="00B6319A" w:rsidTr="00B6319A" w14:paraId="70A16AAC" w14:textId="77777777">
        <w:trPr>
          <w:trHeight w:val="251"/>
        </w:trPr>
        <w:tc>
          <w:tcPr>
            <w:tcW w:w="10203"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E1CA7" w:rsidR="00B6319A" w:rsidP="00B6319A" w:rsidRDefault="00B6319A" w14:paraId="49EBA839" w14:textId="77777777">
            <w:pPr>
              <w:textAlignment w:val="baseline"/>
              <w:rPr>
                <w:rFonts w:ascii="Aptos" w:hAnsi="Aptos" w:cs="Arial"/>
                <w:b/>
                <w:bCs/>
              </w:rPr>
            </w:pPr>
            <w:r w:rsidRPr="005E1CA7">
              <w:rPr>
                <w:rFonts w:ascii="Aptos" w:hAnsi="Aptos" w:cs="Arial"/>
                <w:b/>
                <w:bCs/>
              </w:rPr>
              <w:t>Protecting Children &amp; Young Adults </w:t>
            </w:r>
          </w:p>
        </w:tc>
      </w:tr>
      <w:tr w:rsidRPr="005E1CA7" w:rsidR="00B6319A" w:rsidTr="004556B6" w14:paraId="5B14C536" w14:textId="77777777">
        <w:trPr>
          <w:trHeight w:val="3653"/>
        </w:trPr>
        <w:tc>
          <w:tcPr>
            <w:tcW w:w="10203"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7B862BC3" w14:textId="77777777">
            <w:pPr>
              <w:textAlignment w:val="baseline"/>
              <w:rPr>
                <w:rFonts w:ascii="Aptos" w:hAnsi="Aptos" w:cs="Arial"/>
                <w:bCs/>
              </w:rPr>
            </w:pPr>
            <w:r w:rsidRPr="005E1CA7">
              <w:rPr>
                <w:rFonts w:ascii="Aptos" w:hAnsi="Aptos" w:cs="Arial"/>
                <w:bCs/>
              </w:rPr>
              <w:t>Are you aware of any police enquires undertaken following allegations made against you, which may have a bearing on your suitability for this post? If yes please give details: </w:t>
            </w:r>
          </w:p>
          <w:p w:rsidRPr="005E1CA7" w:rsidR="00B6319A" w:rsidP="00B6319A" w:rsidRDefault="00B6319A" w14:paraId="6549CB9A" w14:textId="77777777">
            <w:pPr>
              <w:textAlignment w:val="baseline"/>
              <w:rPr>
                <w:rFonts w:ascii="Aptos" w:hAnsi="Aptos" w:cs="Arial"/>
                <w:b/>
                <w:bCs/>
              </w:rPr>
            </w:pPr>
            <w:r w:rsidRPr="005E1CA7">
              <w:rPr>
                <w:rFonts w:ascii="Aptos" w:hAnsi="Aptos" w:cs="Arial"/>
                <w:b/>
                <w:bCs/>
              </w:rPr>
              <w:t> </w:t>
            </w:r>
          </w:p>
        </w:tc>
      </w:tr>
    </w:tbl>
    <w:p w:rsidR="0010184D" w:rsidP="0010184D" w:rsidRDefault="0010184D" w14:paraId="15FC69A6" w14:textId="77777777">
      <w:pPr>
        <w:ind w:firstLine="60"/>
        <w:textAlignment w:val="baseline"/>
        <w:rPr>
          <w:rFonts w:ascii="Aptos" w:hAnsi="Aptos" w:cs="Segoe UI"/>
          <w:sz w:val="18"/>
          <w:szCs w:val="18"/>
        </w:rPr>
      </w:pPr>
    </w:p>
    <w:p w:rsidR="0052132A" w:rsidP="0010184D" w:rsidRDefault="0052132A" w14:paraId="1670C73F" w14:textId="77777777">
      <w:pPr>
        <w:ind w:firstLine="60"/>
        <w:textAlignment w:val="baseline"/>
        <w:rPr>
          <w:rFonts w:ascii="Aptos" w:hAnsi="Aptos" w:cs="Segoe UI"/>
          <w:sz w:val="18"/>
          <w:szCs w:val="18"/>
        </w:rPr>
      </w:pPr>
    </w:p>
    <w:p w:rsidRPr="005E1CA7" w:rsidR="0052132A" w:rsidP="0010184D" w:rsidRDefault="0052132A" w14:paraId="14E120E0" w14:textId="77777777">
      <w:pPr>
        <w:ind w:firstLine="60"/>
        <w:textAlignment w:val="baseline"/>
        <w:rPr>
          <w:rFonts w:ascii="Aptos" w:hAnsi="Aptos" w:cs="Segoe U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85"/>
      </w:tblGrid>
      <w:tr w:rsidRPr="005E1CA7" w:rsidR="00B6319A" w:rsidTr="10B4FDB1" w14:paraId="6232EF88" w14:textId="77777777">
        <w:trPr>
          <w:trHeight w:val="300"/>
        </w:trPr>
        <w:tc>
          <w:tcPr>
            <w:tcW w:w="10185" w:type="dxa"/>
            <w:tcBorders>
              <w:top w:val="single" w:color="auto" w:sz="6" w:space="0"/>
              <w:left w:val="single" w:color="auto" w:sz="6" w:space="0"/>
              <w:bottom w:val="single" w:color="auto" w:sz="6" w:space="0"/>
              <w:right w:val="single" w:color="auto" w:sz="6" w:space="0"/>
            </w:tcBorders>
            <w:shd w:val="clear" w:color="auto" w:fill="E6E6E6"/>
            <w:hideMark/>
          </w:tcPr>
          <w:p w:rsidRPr="005E1CA7" w:rsidR="00B6319A" w:rsidP="00B6319A" w:rsidRDefault="00B6319A" w14:paraId="484D8D4F" w14:textId="77777777">
            <w:pPr>
              <w:jc w:val="both"/>
              <w:textAlignment w:val="baseline"/>
              <w:rPr>
                <w:rFonts w:ascii="Aptos" w:hAnsi="Aptos" w:cs="Segoe UI"/>
                <w:sz w:val="18"/>
                <w:szCs w:val="18"/>
              </w:rPr>
            </w:pPr>
            <w:r w:rsidRPr="005E1CA7">
              <w:rPr>
                <w:rFonts w:ascii="Aptos" w:hAnsi="Aptos" w:cs="Arial"/>
                <w:b/>
                <w:bCs/>
              </w:rPr>
              <w:t>Additional Information</w:t>
            </w:r>
            <w:r w:rsidRPr="005E1CA7">
              <w:rPr>
                <w:rFonts w:ascii="Aptos" w:hAnsi="Aptos" w:cs="Arial"/>
              </w:rPr>
              <w:t> </w:t>
            </w:r>
          </w:p>
        </w:tc>
      </w:tr>
      <w:tr w:rsidRPr="005E1CA7" w:rsidR="00B6319A" w:rsidTr="10B4FDB1" w14:paraId="1113E150" w14:textId="77777777">
        <w:trPr>
          <w:trHeight w:val="4417"/>
        </w:trPr>
        <w:tc>
          <w:tcPr>
            <w:tcW w:w="1018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571C1A75" w14:textId="77777777">
            <w:pPr>
              <w:textAlignment w:val="baseline"/>
              <w:rPr>
                <w:rFonts w:ascii="Aptos" w:hAnsi="Aptos" w:cs="Segoe UI"/>
                <w:sz w:val="18"/>
                <w:szCs w:val="18"/>
              </w:rPr>
            </w:pPr>
            <w:r w:rsidRPr="005E1CA7">
              <w:rPr>
                <w:rFonts w:ascii="Aptos" w:hAnsi="Aptos" w:cs="Arial"/>
                <w:sz w:val="22"/>
                <w:szCs w:val="22"/>
              </w:rPr>
              <w:t> </w:t>
            </w:r>
          </w:p>
          <w:p w:rsidRPr="005E1CA7" w:rsidR="00B6319A" w:rsidP="00B6319A" w:rsidRDefault="00B6319A" w14:paraId="6C2FE37A" w14:textId="638C99C7">
            <w:pPr>
              <w:textAlignment w:val="baseline"/>
              <w:rPr>
                <w:rFonts w:ascii="Aptos" w:hAnsi="Aptos" w:cs="Segoe UI"/>
                <w:sz w:val="18"/>
                <w:szCs w:val="18"/>
              </w:rPr>
            </w:pPr>
            <w:r w:rsidRPr="10B4FDB1">
              <w:rPr>
                <w:rFonts w:ascii="Aptos" w:hAnsi="Aptos" w:cs="Arial"/>
                <w:sz w:val="22"/>
                <w:szCs w:val="22"/>
              </w:rPr>
              <w:t>Have you ever worked for Off the Record before in a paid or voluntary capacity</w:t>
            </w:r>
            <w:r w:rsidRPr="10B4FDB1" w:rsidR="27F919DC">
              <w:rPr>
                <w:rFonts w:ascii="Aptos" w:hAnsi="Aptos" w:cs="Arial"/>
                <w:sz w:val="22"/>
                <w:szCs w:val="22"/>
              </w:rPr>
              <w:t xml:space="preserve"> or do you have any other connection with Off the Record</w:t>
            </w:r>
            <w:r w:rsidRPr="10B4FDB1">
              <w:rPr>
                <w:rFonts w:ascii="Aptos" w:hAnsi="Aptos" w:cs="Arial"/>
                <w:sz w:val="22"/>
                <w:szCs w:val="22"/>
              </w:rPr>
              <w:t xml:space="preserve">?           </w:t>
            </w:r>
            <w:r w:rsidRPr="10B4FDB1">
              <w:rPr>
                <w:rFonts w:ascii="Aptos" w:hAnsi="Aptos" w:cs="Arial"/>
                <w:b/>
                <w:bCs/>
                <w:sz w:val="22"/>
                <w:szCs w:val="22"/>
              </w:rPr>
              <w:t>YES / NO</w:t>
            </w:r>
            <w:r w:rsidRPr="10B4FDB1">
              <w:rPr>
                <w:rFonts w:ascii="Aptos" w:hAnsi="Aptos" w:cs="Arial"/>
                <w:sz w:val="22"/>
                <w:szCs w:val="22"/>
              </w:rPr>
              <w:t> </w:t>
            </w:r>
          </w:p>
          <w:p w:rsidRPr="005E1CA7" w:rsidR="00B6319A" w:rsidP="00B6319A" w:rsidRDefault="00B6319A" w14:paraId="0436AB85" w14:textId="77777777">
            <w:pPr>
              <w:textAlignment w:val="baseline"/>
              <w:rPr>
                <w:rFonts w:ascii="Aptos" w:hAnsi="Aptos" w:cs="Segoe UI"/>
                <w:sz w:val="18"/>
                <w:szCs w:val="18"/>
              </w:rPr>
            </w:pPr>
            <w:r w:rsidRPr="005E1CA7">
              <w:rPr>
                <w:rFonts w:ascii="Aptos" w:hAnsi="Aptos" w:cs="Arial"/>
                <w:b/>
                <w:bCs/>
                <w:sz w:val="22"/>
                <w:szCs w:val="22"/>
              </w:rPr>
              <w:t>If YES, please give details</w:t>
            </w:r>
            <w:r w:rsidRPr="005E1CA7">
              <w:rPr>
                <w:rFonts w:ascii="Aptos" w:hAnsi="Aptos" w:cs="Arial"/>
                <w:sz w:val="22"/>
                <w:szCs w:val="22"/>
              </w:rPr>
              <w:t> </w:t>
            </w:r>
          </w:p>
          <w:p w:rsidRPr="005E1CA7" w:rsidR="00B6319A" w:rsidP="00B6319A" w:rsidRDefault="00B6319A" w14:paraId="405ECBE2" w14:textId="77777777">
            <w:pPr>
              <w:textAlignment w:val="baseline"/>
              <w:rPr>
                <w:rFonts w:ascii="Aptos" w:hAnsi="Aptos" w:cs="Segoe UI"/>
                <w:sz w:val="18"/>
                <w:szCs w:val="18"/>
              </w:rPr>
            </w:pPr>
            <w:r w:rsidRPr="005E1CA7">
              <w:rPr>
                <w:rFonts w:ascii="Aptos" w:hAnsi="Aptos" w:cs="Arial"/>
                <w:sz w:val="22"/>
                <w:szCs w:val="22"/>
              </w:rPr>
              <w:t> </w:t>
            </w:r>
          </w:p>
          <w:p w:rsidRPr="005E1CA7" w:rsidR="00B6319A" w:rsidP="00B6319A" w:rsidRDefault="00B6319A" w14:paraId="7AC2332A" w14:textId="318AEE9A">
            <w:pPr>
              <w:textAlignment w:val="baseline"/>
              <w:rPr>
                <w:rFonts w:ascii="Aptos" w:hAnsi="Aptos" w:cs="Segoe UI"/>
                <w:sz w:val="18"/>
                <w:szCs w:val="18"/>
              </w:rPr>
            </w:pPr>
            <w:r w:rsidRPr="005E1CA7">
              <w:rPr>
                <w:rFonts w:ascii="Aptos" w:hAnsi="Aptos" w:cs="Arial"/>
                <w:sz w:val="22"/>
                <w:szCs w:val="22"/>
              </w:rPr>
              <w:t xml:space="preserve">Do you need a work permit to take up employment in the U.K.?                                     </w:t>
            </w:r>
            <w:r w:rsidRPr="005E1CA7">
              <w:rPr>
                <w:rFonts w:ascii="Aptos" w:hAnsi="Aptos" w:cs="Arial"/>
                <w:b/>
                <w:bCs/>
                <w:sz w:val="22"/>
                <w:szCs w:val="22"/>
              </w:rPr>
              <w:t>YES / NO</w:t>
            </w:r>
            <w:r w:rsidRPr="005E1CA7">
              <w:rPr>
                <w:rFonts w:ascii="Aptos" w:hAnsi="Aptos" w:cs="Arial"/>
                <w:sz w:val="22"/>
                <w:szCs w:val="22"/>
              </w:rPr>
              <w:t> </w:t>
            </w:r>
          </w:p>
          <w:p w:rsidRPr="005E1CA7" w:rsidR="00B6319A" w:rsidP="00B6319A" w:rsidRDefault="00B6319A" w14:paraId="0731C2CE" w14:textId="77777777">
            <w:pPr>
              <w:textAlignment w:val="baseline"/>
              <w:rPr>
                <w:rFonts w:ascii="Aptos" w:hAnsi="Aptos" w:cs="Segoe UI"/>
                <w:sz w:val="18"/>
                <w:szCs w:val="18"/>
              </w:rPr>
            </w:pPr>
            <w:r w:rsidRPr="005E1CA7">
              <w:rPr>
                <w:rFonts w:ascii="Aptos" w:hAnsi="Aptos" w:cs="Arial"/>
                <w:sz w:val="22"/>
                <w:szCs w:val="22"/>
              </w:rPr>
              <w:t> </w:t>
            </w:r>
          </w:p>
          <w:p w:rsidRPr="005E1CA7" w:rsidR="00B6319A" w:rsidP="00B6319A" w:rsidRDefault="00B6319A" w14:paraId="1B0B05B8" w14:textId="77777777">
            <w:pPr>
              <w:textAlignment w:val="baseline"/>
              <w:rPr>
                <w:rFonts w:ascii="Aptos" w:hAnsi="Aptos" w:cs="Segoe UI"/>
                <w:sz w:val="18"/>
                <w:szCs w:val="18"/>
              </w:rPr>
            </w:pPr>
            <w:r w:rsidRPr="005E1CA7">
              <w:rPr>
                <w:rFonts w:ascii="Aptos" w:hAnsi="Aptos" w:cs="Arial"/>
                <w:sz w:val="22"/>
                <w:szCs w:val="22"/>
              </w:rPr>
              <w:t> </w:t>
            </w:r>
          </w:p>
          <w:p w:rsidRPr="005E1CA7" w:rsidR="00B6319A" w:rsidP="00B6319A" w:rsidRDefault="00B6319A" w14:paraId="10E7361E" w14:textId="77777777">
            <w:pPr>
              <w:textAlignment w:val="baseline"/>
              <w:rPr>
                <w:rFonts w:ascii="Aptos" w:hAnsi="Aptos" w:cs="Segoe UI"/>
                <w:sz w:val="18"/>
                <w:szCs w:val="18"/>
              </w:rPr>
            </w:pPr>
            <w:r w:rsidRPr="005E1CA7">
              <w:rPr>
                <w:rFonts w:ascii="Aptos" w:hAnsi="Aptos" w:cs="Arial"/>
                <w:sz w:val="22"/>
                <w:szCs w:val="22"/>
              </w:rPr>
              <w:t xml:space="preserve">If offered employment you may be required to complete a Medical Questionnaire. Are you prepared to undergo a medical examination before starting employment if required?                                </w:t>
            </w:r>
            <w:r w:rsidRPr="005E1CA7">
              <w:rPr>
                <w:rFonts w:ascii="Aptos" w:hAnsi="Aptos" w:cs="Arial"/>
                <w:b/>
                <w:bCs/>
                <w:sz w:val="22"/>
                <w:szCs w:val="22"/>
              </w:rPr>
              <w:t>YES / NO</w:t>
            </w:r>
            <w:r w:rsidRPr="005E1CA7">
              <w:rPr>
                <w:rFonts w:ascii="Aptos" w:hAnsi="Aptos" w:cs="Arial"/>
                <w:sz w:val="22"/>
                <w:szCs w:val="22"/>
              </w:rPr>
              <w:t> </w:t>
            </w:r>
          </w:p>
        </w:tc>
      </w:tr>
    </w:tbl>
    <w:p w:rsidR="00B6319A" w:rsidP="00B6319A" w:rsidRDefault="00B6319A" w14:paraId="515DFE84" w14:textId="37414D53">
      <w:pPr>
        <w:rPr>
          <w:rFonts w:ascii="Aptos" w:hAnsi="Aptos" w:cs="Segoe UI"/>
          <w:sz w:val="18"/>
          <w:szCs w:val="18"/>
        </w:rPr>
      </w:pPr>
    </w:p>
    <w:p w:rsidR="0052132A" w:rsidP="00B6319A" w:rsidRDefault="0052132A" w14:paraId="632ADFF9" w14:textId="77777777">
      <w:pPr>
        <w:rPr>
          <w:rFonts w:ascii="Aptos" w:hAnsi="Aptos" w:cs="Segoe UI"/>
          <w:sz w:val="18"/>
          <w:szCs w:val="18"/>
        </w:rPr>
      </w:pPr>
    </w:p>
    <w:p w:rsidRPr="005E1CA7" w:rsidR="0052132A" w:rsidP="00B6319A" w:rsidRDefault="0052132A" w14:paraId="53EAA1FF" w14:textId="77777777">
      <w:pPr>
        <w:rPr>
          <w:rFonts w:ascii="Aptos" w:hAnsi="Aptos" w:cs="Segoe U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85"/>
        <w:gridCol w:w="5100"/>
      </w:tblGrid>
      <w:tr w:rsidRPr="005E1CA7" w:rsidR="00B6319A" w:rsidTr="00B6319A" w14:paraId="17D96170" w14:textId="77777777">
        <w:trPr>
          <w:trHeight w:val="300"/>
        </w:trPr>
        <w:tc>
          <w:tcPr>
            <w:tcW w:w="10185" w:type="dxa"/>
            <w:gridSpan w:val="2"/>
            <w:tcBorders>
              <w:top w:val="single" w:color="auto" w:sz="6" w:space="0"/>
              <w:left w:val="single" w:color="auto" w:sz="6" w:space="0"/>
              <w:bottom w:val="single" w:color="auto" w:sz="6" w:space="0"/>
              <w:right w:val="single" w:color="auto" w:sz="6" w:space="0"/>
            </w:tcBorders>
            <w:shd w:val="clear" w:color="auto" w:fill="E6E6E6"/>
            <w:hideMark/>
          </w:tcPr>
          <w:p w:rsidRPr="005E1CA7" w:rsidR="00B6319A" w:rsidP="00B6319A" w:rsidRDefault="00B6319A" w14:paraId="1DF9EBD7" w14:textId="77777777">
            <w:pPr>
              <w:jc w:val="center"/>
              <w:textAlignment w:val="baseline"/>
              <w:divId w:val="836387708"/>
              <w:rPr>
                <w:rFonts w:ascii="Aptos" w:hAnsi="Aptos" w:eastAsia="Aptos" w:cs="Aptos"/>
              </w:rPr>
            </w:pPr>
            <w:r w:rsidRPr="005E1CA7">
              <w:rPr>
                <w:rFonts w:ascii="Aptos" w:hAnsi="Aptos" w:eastAsia="Aptos" w:cs="Aptos"/>
                <w:b/>
                <w:shd w:val="clear" w:color="auto" w:fill="E6E6E6"/>
              </w:rPr>
              <w:t xml:space="preserve">Referees: </w:t>
            </w:r>
            <w:r w:rsidRPr="005E1CA7">
              <w:rPr>
                <w:rFonts w:ascii="Aptos" w:hAnsi="Aptos" w:eastAsia="Aptos" w:cs="Aptos"/>
                <w:shd w:val="clear" w:color="auto" w:fill="E6E6E6"/>
              </w:rPr>
              <w:t>Please give details of two people that we may contact for references one of whom should be your current or most recent employer</w:t>
            </w:r>
            <w:r w:rsidRPr="005E1CA7">
              <w:rPr>
                <w:rFonts w:ascii="Aptos" w:hAnsi="Aptos" w:eastAsia="Aptos" w:cs="Aptos"/>
              </w:rPr>
              <w:t>.   </w:t>
            </w:r>
          </w:p>
        </w:tc>
      </w:tr>
      <w:tr w:rsidRPr="005E1CA7" w:rsidR="00B6319A" w:rsidTr="00B6319A" w14:paraId="726AA65A"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097BC05C" w14:textId="77777777">
            <w:pPr>
              <w:textAlignment w:val="baseline"/>
              <w:rPr>
                <w:rFonts w:ascii="Aptos" w:hAnsi="Aptos" w:eastAsia="Aptos" w:cs="Aptos"/>
                <w:b/>
              </w:rPr>
            </w:pPr>
            <w:r w:rsidRPr="005E1CA7">
              <w:rPr>
                <w:rFonts w:ascii="Aptos" w:hAnsi="Aptos" w:eastAsia="Aptos" w:cs="Aptos"/>
                <w:b/>
                <w:sz w:val="28"/>
                <w:szCs w:val="28"/>
              </w:rPr>
              <w:t>Reference 1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6B8F4583" w14:textId="77777777">
            <w:pPr>
              <w:textAlignment w:val="baseline"/>
              <w:rPr>
                <w:rFonts w:ascii="Aptos" w:hAnsi="Aptos" w:eastAsia="Aptos" w:cs="Aptos"/>
                <w:b/>
              </w:rPr>
            </w:pPr>
            <w:r w:rsidRPr="005E1CA7">
              <w:rPr>
                <w:rFonts w:ascii="Aptos" w:hAnsi="Aptos" w:eastAsia="Aptos" w:cs="Aptos"/>
                <w:b/>
                <w:sz w:val="28"/>
                <w:szCs w:val="28"/>
              </w:rPr>
              <w:t>Reference 2 </w:t>
            </w:r>
          </w:p>
        </w:tc>
      </w:tr>
      <w:tr w:rsidRPr="005E1CA7" w:rsidR="00B6319A" w:rsidTr="00B6319A" w14:paraId="638711BB"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007CBCF7" w14:textId="77777777">
            <w:pPr>
              <w:textAlignment w:val="baseline"/>
              <w:rPr>
                <w:rFonts w:ascii="Aptos" w:hAnsi="Aptos" w:eastAsia="Aptos" w:cs="Aptos"/>
              </w:rPr>
            </w:pPr>
            <w:r w:rsidRPr="005E1CA7">
              <w:rPr>
                <w:rFonts w:ascii="Aptos" w:hAnsi="Aptos" w:eastAsia="Aptos" w:cs="Aptos"/>
              </w:rPr>
              <w:t>Name </w:t>
            </w:r>
          </w:p>
          <w:p w:rsidRPr="005E1CA7" w:rsidR="00B6319A" w:rsidP="00B6319A" w:rsidRDefault="00B6319A" w14:paraId="4C6A035B"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1A0F99AC" w14:textId="77777777">
            <w:pPr>
              <w:textAlignment w:val="baseline"/>
              <w:rPr>
                <w:rFonts w:ascii="Aptos" w:hAnsi="Aptos" w:eastAsia="Aptos" w:cs="Aptos"/>
              </w:rPr>
            </w:pPr>
            <w:r w:rsidRPr="005E1CA7">
              <w:rPr>
                <w:rFonts w:ascii="Aptos" w:hAnsi="Aptos" w:eastAsia="Aptos" w:cs="Aptos"/>
              </w:rPr>
              <w:t>Name </w:t>
            </w:r>
          </w:p>
        </w:tc>
      </w:tr>
      <w:tr w:rsidRPr="005E1CA7" w:rsidR="00B6319A" w:rsidTr="00B6319A" w14:paraId="179BA030"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4FC02041" w14:textId="77777777">
            <w:pPr>
              <w:textAlignment w:val="baseline"/>
              <w:rPr>
                <w:rFonts w:ascii="Aptos" w:hAnsi="Aptos" w:eastAsia="Aptos" w:cs="Aptos"/>
              </w:rPr>
            </w:pPr>
            <w:r w:rsidRPr="005E1CA7">
              <w:rPr>
                <w:rFonts w:ascii="Aptos" w:hAnsi="Aptos" w:eastAsia="Aptos" w:cs="Aptos"/>
              </w:rPr>
              <w:t>Organisation </w:t>
            </w:r>
          </w:p>
          <w:p w:rsidRPr="005E1CA7" w:rsidR="00B6319A" w:rsidP="00B6319A" w:rsidRDefault="00B6319A" w14:paraId="18A237FB"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224A4DE9" w14:textId="77777777">
            <w:pPr>
              <w:textAlignment w:val="baseline"/>
              <w:rPr>
                <w:rFonts w:ascii="Aptos" w:hAnsi="Aptos" w:eastAsia="Aptos" w:cs="Aptos"/>
              </w:rPr>
            </w:pPr>
            <w:r w:rsidRPr="005E1CA7">
              <w:rPr>
                <w:rFonts w:ascii="Aptos" w:hAnsi="Aptos" w:eastAsia="Aptos" w:cs="Aptos"/>
              </w:rPr>
              <w:t>Organisation </w:t>
            </w:r>
          </w:p>
        </w:tc>
      </w:tr>
      <w:tr w:rsidRPr="005E1CA7" w:rsidR="00B6319A" w:rsidTr="00B6319A" w14:paraId="4E41BF84"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485D2249" w14:textId="77777777">
            <w:pPr>
              <w:textAlignment w:val="baseline"/>
              <w:rPr>
                <w:rFonts w:ascii="Aptos" w:hAnsi="Aptos" w:eastAsia="Aptos" w:cs="Aptos"/>
              </w:rPr>
            </w:pPr>
            <w:r w:rsidRPr="005E1CA7">
              <w:rPr>
                <w:rFonts w:ascii="Aptos" w:hAnsi="Aptos" w:eastAsia="Aptos" w:cs="Aptos"/>
              </w:rPr>
              <w:t>Address </w:t>
            </w:r>
          </w:p>
          <w:p w:rsidRPr="005E1CA7" w:rsidR="00B6319A" w:rsidP="00B6319A" w:rsidRDefault="00B6319A" w14:paraId="37F923FC" w14:textId="77777777">
            <w:pPr>
              <w:jc w:val="cente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6BE64FBD" w14:textId="77777777">
            <w:pPr>
              <w:jc w:val="cente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7D8DF3A7" w14:textId="77777777">
            <w:pPr>
              <w:jc w:val="cente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49C94062"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48B7CD09" w14:textId="77777777">
            <w:pPr>
              <w:textAlignment w:val="baseline"/>
              <w:rPr>
                <w:rFonts w:ascii="Aptos" w:hAnsi="Aptos" w:eastAsia="Aptos" w:cs="Aptos"/>
              </w:rPr>
            </w:pPr>
            <w:r w:rsidRPr="005E1CA7">
              <w:rPr>
                <w:rFonts w:ascii="Aptos" w:hAnsi="Aptos" w:eastAsia="Aptos" w:cs="Aptos"/>
              </w:rPr>
              <w:t>Address </w:t>
            </w:r>
          </w:p>
        </w:tc>
      </w:tr>
      <w:tr w:rsidRPr="005E1CA7" w:rsidR="00B6319A" w:rsidTr="00B6319A" w14:paraId="566AFA20"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4B5CFE59" w14:textId="77777777">
            <w:pPr>
              <w:textAlignment w:val="baseline"/>
              <w:rPr>
                <w:rFonts w:ascii="Aptos" w:hAnsi="Aptos" w:eastAsia="Aptos" w:cs="Aptos"/>
              </w:rPr>
            </w:pPr>
            <w:r w:rsidRPr="005E1CA7">
              <w:rPr>
                <w:rFonts w:ascii="Aptos" w:hAnsi="Aptos" w:eastAsia="Aptos" w:cs="Aptos"/>
              </w:rPr>
              <w:t>Postcode </w:t>
            </w:r>
          </w:p>
          <w:p w:rsidRPr="005E1CA7" w:rsidR="00B6319A" w:rsidP="00B6319A" w:rsidRDefault="00B6319A" w14:paraId="49967C8A"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2D349CAA" w14:textId="77777777">
            <w:pPr>
              <w:textAlignment w:val="baseline"/>
              <w:rPr>
                <w:rFonts w:ascii="Aptos" w:hAnsi="Aptos" w:eastAsia="Aptos" w:cs="Aptos"/>
              </w:rPr>
            </w:pPr>
            <w:r w:rsidRPr="005E1CA7">
              <w:rPr>
                <w:rFonts w:ascii="Aptos" w:hAnsi="Aptos" w:eastAsia="Aptos" w:cs="Aptos"/>
              </w:rPr>
              <w:t>Postcode </w:t>
            </w:r>
          </w:p>
        </w:tc>
      </w:tr>
      <w:tr w:rsidRPr="005E1CA7" w:rsidR="00B6319A" w:rsidTr="00B6319A" w14:paraId="6E481FBE"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610A8BB1" w14:textId="77777777">
            <w:pPr>
              <w:textAlignment w:val="baseline"/>
              <w:rPr>
                <w:rFonts w:ascii="Aptos" w:hAnsi="Aptos" w:eastAsia="Aptos" w:cs="Aptos"/>
              </w:rPr>
            </w:pPr>
            <w:r w:rsidRPr="005E1CA7">
              <w:rPr>
                <w:rFonts w:ascii="Aptos" w:hAnsi="Aptos" w:eastAsia="Aptos" w:cs="Aptos"/>
              </w:rPr>
              <w:t>Contact Tel </w:t>
            </w:r>
          </w:p>
          <w:p w:rsidRPr="005E1CA7" w:rsidR="00B6319A" w:rsidP="00B6319A" w:rsidRDefault="00B6319A" w14:paraId="6C9DFEFB"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044BE2CA" w14:textId="77777777">
            <w:pPr>
              <w:textAlignment w:val="baseline"/>
              <w:rPr>
                <w:rFonts w:ascii="Aptos" w:hAnsi="Aptos" w:eastAsia="Aptos" w:cs="Aptos"/>
              </w:rPr>
            </w:pPr>
            <w:r w:rsidRPr="005E1CA7">
              <w:rPr>
                <w:rFonts w:ascii="Aptos" w:hAnsi="Aptos" w:eastAsia="Aptos" w:cs="Aptos"/>
              </w:rPr>
              <w:t>Contact Tel </w:t>
            </w:r>
          </w:p>
        </w:tc>
      </w:tr>
      <w:tr w:rsidRPr="005E1CA7" w:rsidR="00B6319A" w:rsidTr="00B6319A" w14:paraId="62DFBF8E"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5FF6BD59" w14:textId="77777777">
            <w:pPr>
              <w:textAlignment w:val="baseline"/>
              <w:rPr>
                <w:rFonts w:ascii="Aptos" w:hAnsi="Aptos" w:eastAsia="Aptos" w:cs="Aptos"/>
              </w:rPr>
            </w:pPr>
            <w:r w:rsidRPr="005E1CA7">
              <w:rPr>
                <w:rFonts w:ascii="Aptos" w:hAnsi="Aptos" w:eastAsia="Aptos" w:cs="Aptos"/>
              </w:rPr>
              <w:t>Mobile </w:t>
            </w:r>
          </w:p>
          <w:p w:rsidRPr="005E1CA7" w:rsidR="00B6319A" w:rsidP="00B6319A" w:rsidRDefault="00B6319A" w14:paraId="17CAECF4"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5EF11C83" w14:textId="77777777">
            <w:pPr>
              <w:textAlignment w:val="baseline"/>
              <w:rPr>
                <w:rFonts w:ascii="Aptos" w:hAnsi="Aptos" w:eastAsia="Aptos" w:cs="Aptos"/>
              </w:rPr>
            </w:pPr>
            <w:r w:rsidRPr="005E1CA7">
              <w:rPr>
                <w:rFonts w:ascii="Aptos" w:hAnsi="Aptos" w:eastAsia="Aptos" w:cs="Aptos"/>
              </w:rPr>
              <w:t>Mobile </w:t>
            </w:r>
          </w:p>
        </w:tc>
      </w:tr>
      <w:tr w:rsidRPr="005E1CA7" w:rsidR="00B6319A" w:rsidTr="00B6319A" w14:paraId="20582652"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3CC48EFE" w14:textId="77777777">
            <w:pPr>
              <w:textAlignment w:val="baseline"/>
              <w:rPr>
                <w:rFonts w:ascii="Aptos" w:hAnsi="Aptos" w:eastAsia="Aptos" w:cs="Aptos"/>
              </w:rPr>
            </w:pPr>
            <w:r w:rsidRPr="005E1CA7">
              <w:rPr>
                <w:rFonts w:ascii="Aptos" w:hAnsi="Aptos" w:eastAsia="Aptos" w:cs="Aptos"/>
              </w:rPr>
              <w:t>Email </w:t>
            </w:r>
          </w:p>
          <w:p w:rsidRPr="005E1CA7" w:rsidR="00B6319A" w:rsidP="00B6319A" w:rsidRDefault="00B6319A" w14:paraId="5BAE6908" w14:textId="77777777">
            <w:pPr>
              <w:jc w:val="cente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4D00520A" w14:textId="77777777">
            <w:pPr>
              <w:textAlignment w:val="baseline"/>
              <w:rPr>
                <w:rFonts w:ascii="Aptos" w:hAnsi="Aptos" w:eastAsia="Aptos" w:cs="Aptos"/>
              </w:rPr>
            </w:pPr>
            <w:r w:rsidRPr="005E1CA7">
              <w:rPr>
                <w:rFonts w:ascii="Aptos" w:hAnsi="Aptos" w:eastAsia="Aptos" w:cs="Aptos"/>
              </w:rPr>
              <w:t>Email </w:t>
            </w:r>
          </w:p>
        </w:tc>
      </w:tr>
      <w:tr w:rsidRPr="005E1CA7" w:rsidR="00B6319A" w:rsidTr="00B6319A" w14:paraId="7E11CB72" w14:textId="77777777">
        <w:trPr>
          <w:trHeight w:val="300"/>
        </w:trPr>
        <w:tc>
          <w:tcPr>
            <w:tcW w:w="5085" w:type="dxa"/>
            <w:tcBorders>
              <w:top w:val="single" w:color="auto" w:sz="6" w:space="0"/>
              <w:left w:val="single" w:color="auto" w:sz="6" w:space="0"/>
              <w:bottom w:val="single" w:color="auto" w:sz="6" w:space="0"/>
              <w:right w:val="single" w:color="auto" w:sz="12" w:space="0"/>
            </w:tcBorders>
            <w:hideMark/>
          </w:tcPr>
          <w:p w:rsidRPr="005E1CA7" w:rsidR="00B6319A" w:rsidP="00B6319A" w:rsidRDefault="00B6319A" w14:paraId="70C2E5B6" w14:textId="77777777">
            <w:pPr>
              <w:textAlignment w:val="baseline"/>
              <w:rPr>
                <w:rFonts w:ascii="Aptos" w:hAnsi="Aptos" w:eastAsia="Aptos" w:cs="Aptos"/>
              </w:rPr>
            </w:pPr>
            <w:r w:rsidRPr="005E1CA7">
              <w:rPr>
                <w:rFonts w:ascii="Aptos" w:hAnsi="Aptos" w:eastAsia="Aptos" w:cs="Aptos"/>
              </w:rPr>
              <w:t>Relationship to you </w:t>
            </w:r>
          </w:p>
          <w:p w:rsidRPr="005E1CA7" w:rsidR="00B6319A" w:rsidP="00B6319A" w:rsidRDefault="00B6319A" w14:paraId="7FF373B8" w14:textId="77777777">
            <w:pPr>
              <w:textAlignment w:val="baseline"/>
              <w:rPr>
                <w:rFonts w:ascii="Aptos" w:hAnsi="Aptos" w:eastAsia="Aptos" w:cs="Aptos"/>
              </w:rPr>
            </w:pPr>
            <w:r w:rsidRPr="005E1CA7">
              <w:rPr>
                <w:rFonts w:ascii="Aptos" w:hAnsi="Aptos" w:eastAsia="Aptos" w:cs="Aptos"/>
              </w:rPr>
              <w:t> </w:t>
            </w:r>
          </w:p>
        </w:tc>
        <w:tc>
          <w:tcPr>
            <w:tcW w:w="5085" w:type="dxa"/>
            <w:tcBorders>
              <w:top w:val="single" w:color="auto" w:sz="6" w:space="0"/>
              <w:left w:val="single" w:color="auto" w:sz="12" w:space="0"/>
              <w:bottom w:val="single" w:color="auto" w:sz="6" w:space="0"/>
              <w:right w:val="single" w:color="auto" w:sz="6" w:space="0"/>
            </w:tcBorders>
            <w:hideMark/>
          </w:tcPr>
          <w:p w:rsidRPr="005E1CA7" w:rsidR="00B6319A" w:rsidP="00B6319A" w:rsidRDefault="00B6319A" w14:paraId="39AB5CBF" w14:textId="77777777">
            <w:pPr>
              <w:textAlignment w:val="baseline"/>
              <w:rPr>
                <w:rFonts w:ascii="Aptos" w:hAnsi="Aptos" w:eastAsia="Aptos" w:cs="Aptos"/>
              </w:rPr>
            </w:pPr>
            <w:r w:rsidRPr="005E1CA7">
              <w:rPr>
                <w:rFonts w:ascii="Aptos" w:hAnsi="Aptos" w:eastAsia="Aptos" w:cs="Aptos"/>
              </w:rPr>
              <w:t>Relationship to you </w:t>
            </w:r>
          </w:p>
        </w:tc>
      </w:tr>
    </w:tbl>
    <w:p w:rsidR="00B6319A" w:rsidP="00B6319A" w:rsidRDefault="00B6319A" w14:paraId="0BB6E03C" w14:textId="77777777">
      <w:pPr>
        <w:jc w:val="center"/>
        <w:textAlignment w:val="baseline"/>
        <w:rPr>
          <w:rFonts w:ascii="Aptos" w:hAnsi="Aptos" w:eastAsia="Aptos" w:cs="Aptos"/>
        </w:rPr>
      </w:pPr>
      <w:r w:rsidRPr="005E1CA7">
        <w:rPr>
          <w:rFonts w:ascii="Aptos" w:hAnsi="Aptos" w:eastAsia="Aptos" w:cs="Aptos"/>
        </w:rPr>
        <w:t> </w:t>
      </w:r>
    </w:p>
    <w:p w:rsidR="0052132A" w:rsidP="00B6319A" w:rsidRDefault="0052132A" w14:paraId="4AE52138" w14:textId="77777777">
      <w:pPr>
        <w:jc w:val="center"/>
        <w:textAlignment w:val="baseline"/>
        <w:rPr>
          <w:rFonts w:ascii="Aptos" w:hAnsi="Aptos" w:eastAsia="Aptos" w:cs="Aptos"/>
        </w:rPr>
      </w:pPr>
    </w:p>
    <w:p w:rsidRPr="005E1CA7" w:rsidR="0052132A" w:rsidP="00B6319A" w:rsidRDefault="0052132A" w14:paraId="2E23D8AE" w14:textId="77777777">
      <w:pPr>
        <w:jc w:val="center"/>
        <w:textAlignment w:val="baseline"/>
        <w:rPr>
          <w:rFonts w:ascii="Aptos" w:hAnsi="Aptos" w:eastAsia="Aptos" w:cs="Aptos"/>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85"/>
      </w:tblGrid>
      <w:tr w:rsidRPr="005E1CA7" w:rsidR="00B6319A" w:rsidTr="6E38EF3D" w14:paraId="7FE3FFB8" w14:textId="77777777">
        <w:trPr>
          <w:trHeight w:val="300"/>
        </w:trPr>
        <w:tc>
          <w:tcPr>
            <w:tcW w:w="1018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E1CA7" w:rsidR="00B6319A" w:rsidP="00B6319A" w:rsidRDefault="00B6319A" w14:paraId="01C50F2E" w14:textId="77777777">
            <w:pPr>
              <w:textAlignment w:val="baseline"/>
              <w:divId w:val="808399285"/>
              <w:rPr>
                <w:rFonts w:ascii="Aptos" w:hAnsi="Aptos" w:eastAsia="Aptos" w:cs="Aptos"/>
              </w:rPr>
            </w:pPr>
            <w:r w:rsidRPr="005E1CA7">
              <w:rPr>
                <w:rFonts w:ascii="Aptos" w:hAnsi="Aptos" w:eastAsia="Aptos" w:cs="Aptos"/>
                <w:b/>
              </w:rPr>
              <w:t>Declaration</w:t>
            </w:r>
            <w:r w:rsidRPr="005E1CA7">
              <w:rPr>
                <w:rFonts w:ascii="Aptos" w:hAnsi="Aptos" w:eastAsia="Aptos" w:cs="Aptos"/>
              </w:rPr>
              <w:t> </w:t>
            </w:r>
          </w:p>
        </w:tc>
      </w:tr>
      <w:tr w:rsidRPr="005E1CA7" w:rsidR="00B6319A" w:rsidTr="00B6319A" w14:paraId="1F783CD5" w14:textId="77777777">
        <w:trPr>
          <w:trHeight w:val="300"/>
        </w:trPr>
        <w:tc>
          <w:tcPr>
            <w:tcW w:w="10185" w:type="dxa"/>
            <w:tcBorders>
              <w:top w:val="single" w:color="auto" w:sz="6" w:space="0"/>
              <w:left w:val="single" w:color="auto" w:sz="6" w:space="0"/>
              <w:bottom w:val="single" w:color="auto" w:sz="6" w:space="0"/>
              <w:right w:val="single" w:color="auto" w:sz="6" w:space="0"/>
            </w:tcBorders>
            <w:hideMark/>
          </w:tcPr>
          <w:p w:rsidRPr="005E1CA7" w:rsidR="00B6319A" w:rsidP="00B6319A" w:rsidRDefault="00B6319A" w14:paraId="68D635E5" w14:textId="77777777">
            <w:pPr>
              <w:textAlignment w:val="baseline"/>
              <w:rPr>
                <w:rFonts w:ascii="Aptos" w:hAnsi="Aptos" w:eastAsia="Aptos" w:cs="Aptos"/>
                <w:sz w:val="20"/>
                <w:szCs w:val="20"/>
              </w:rPr>
            </w:pPr>
            <w:r w:rsidRPr="005E1CA7">
              <w:rPr>
                <w:rFonts w:ascii="Aptos" w:hAnsi="Aptos" w:eastAsia="Aptos" w:cs="Aptos"/>
                <w:sz w:val="20"/>
                <w:szCs w:val="20"/>
              </w:rPr>
              <w:t> </w:t>
            </w:r>
          </w:p>
          <w:p w:rsidRPr="005E1CA7" w:rsidR="00B6319A" w:rsidP="00B6319A" w:rsidRDefault="00B6319A" w14:paraId="7CDE934A" w14:textId="77777777">
            <w:pPr>
              <w:textAlignment w:val="baseline"/>
              <w:rPr>
                <w:rFonts w:ascii="Aptos" w:hAnsi="Aptos" w:eastAsia="Aptos" w:cs="Aptos"/>
              </w:rPr>
            </w:pPr>
            <w:r w:rsidRPr="005E1CA7">
              <w:rPr>
                <w:rFonts w:ascii="Aptos" w:hAnsi="Aptos" w:eastAsia="Aptos" w:cs="Aptos"/>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 </w:t>
            </w:r>
          </w:p>
          <w:p w:rsidRPr="005E1CA7" w:rsidR="00B6319A" w:rsidP="00B6319A" w:rsidRDefault="00B6319A" w14:paraId="01C57CD1" w14:textId="77777777">
            <w:pP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10520604" w14:textId="77777777">
            <w:pPr>
              <w:textAlignment w:val="baseline"/>
              <w:rPr>
                <w:rFonts w:ascii="Aptos" w:hAnsi="Aptos" w:eastAsia="Aptos" w:cs="Aptos"/>
              </w:rPr>
            </w:pPr>
            <w:r w:rsidRPr="005E1CA7">
              <w:rPr>
                <w:rFonts w:ascii="Aptos" w:hAnsi="Aptos" w:eastAsia="Aptos" w:cs="Aptos"/>
              </w:rPr>
              <w:t>Given the nature of the job for which I have applied, I understand that any offer of employment will be subject to information on my criminal record being disclosed to the Company by the Disclosure and Barring Service.   </w:t>
            </w:r>
          </w:p>
          <w:p w:rsidRPr="005E1CA7" w:rsidR="00B6319A" w:rsidP="00B6319A" w:rsidRDefault="00B6319A" w14:paraId="35BD81C0" w14:textId="77777777">
            <w:pP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4227795E" w14:textId="77777777">
            <w:pPr>
              <w:textAlignment w:val="baseline"/>
              <w:rPr>
                <w:rFonts w:ascii="Aptos" w:hAnsi="Aptos" w:eastAsia="Aptos" w:cs="Aptos"/>
              </w:rPr>
            </w:pPr>
            <w:r w:rsidRPr="005E1CA7">
              <w:rPr>
                <w:rFonts w:ascii="Aptos" w:hAnsi="Aptos" w:eastAsia="Aptos" w:cs="Aptos"/>
              </w:rPr>
              <w:t>Signed: </w:t>
            </w:r>
          </w:p>
          <w:p w:rsidRPr="005E1CA7" w:rsidR="00B6319A" w:rsidP="00B6319A" w:rsidRDefault="00B6319A" w14:paraId="7F67E416" w14:textId="77777777">
            <w:pP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4FA61122" w14:textId="77777777">
            <w:pPr>
              <w:textAlignment w:val="baseline"/>
              <w:rPr>
                <w:rFonts w:ascii="Aptos" w:hAnsi="Aptos" w:eastAsia="Aptos" w:cs="Aptos"/>
              </w:rPr>
            </w:pPr>
            <w:r w:rsidRPr="005E1CA7">
              <w:rPr>
                <w:rFonts w:ascii="Aptos" w:hAnsi="Aptos" w:eastAsia="Aptos" w:cs="Aptos"/>
              </w:rPr>
              <w:t>Printed: </w:t>
            </w:r>
          </w:p>
          <w:p w:rsidRPr="005E1CA7" w:rsidR="00B6319A" w:rsidP="00B6319A" w:rsidRDefault="00B6319A" w14:paraId="30EC29FB" w14:textId="77777777">
            <w:pPr>
              <w:textAlignment w:val="baseline"/>
              <w:rPr>
                <w:rFonts w:ascii="Aptos" w:hAnsi="Aptos" w:eastAsia="Aptos" w:cs="Aptos"/>
              </w:rPr>
            </w:pPr>
            <w:r w:rsidRPr="005E1CA7">
              <w:rPr>
                <w:rFonts w:ascii="Aptos" w:hAnsi="Aptos" w:eastAsia="Aptos" w:cs="Aptos"/>
              </w:rPr>
              <w:t> </w:t>
            </w:r>
          </w:p>
          <w:p w:rsidRPr="005E1CA7" w:rsidR="00B6319A" w:rsidP="00B6319A" w:rsidRDefault="00B6319A" w14:paraId="6F1359D9" w14:textId="77777777">
            <w:pPr>
              <w:textAlignment w:val="baseline"/>
              <w:rPr>
                <w:rFonts w:ascii="Aptos" w:hAnsi="Aptos" w:eastAsia="Aptos" w:cs="Aptos"/>
              </w:rPr>
            </w:pPr>
            <w:r w:rsidRPr="005E1CA7">
              <w:rPr>
                <w:rFonts w:ascii="Aptos" w:hAnsi="Aptos" w:eastAsia="Aptos" w:cs="Aptos"/>
              </w:rPr>
              <w:t>Date: </w:t>
            </w:r>
          </w:p>
          <w:p w:rsidRPr="005E1CA7" w:rsidR="00B6319A" w:rsidP="00B6319A" w:rsidRDefault="00B6319A" w14:paraId="546AC79A" w14:textId="77777777">
            <w:pPr>
              <w:textAlignment w:val="baseline"/>
              <w:rPr>
                <w:rFonts w:ascii="Aptos" w:hAnsi="Aptos" w:eastAsia="Aptos" w:cs="Aptos"/>
              </w:rPr>
            </w:pPr>
            <w:r w:rsidRPr="005E1CA7">
              <w:rPr>
                <w:rFonts w:ascii="Aptos" w:hAnsi="Aptos" w:eastAsia="Aptos" w:cs="Aptos"/>
              </w:rPr>
              <w:t> </w:t>
            </w:r>
          </w:p>
        </w:tc>
      </w:tr>
    </w:tbl>
    <w:p w:rsidR="0052132A" w:rsidP="6E38EF3D" w:rsidRDefault="0052132A" w14:paraId="718AE661" w14:textId="58FC183D">
      <w:pPr>
        <w:jc w:val="center"/>
        <w:rPr>
          <w:rFonts w:ascii="Aptos" w:hAnsi="Aptos" w:cs="Arial"/>
          <w:b/>
          <w:bCs/>
          <w:sz w:val="22"/>
          <w:szCs w:val="22"/>
        </w:rPr>
      </w:pPr>
    </w:p>
    <w:p w:rsidR="0052132A" w:rsidRDefault="0052132A" w14:paraId="5A3AB03A" w14:textId="77777777">
      <w:pPr>
        <w:rPr>
          <w:rFonts w:ascii="Aptos" w:hAnsi="Aptos" w:cs="Arial"/>
          <w:b/>
          <w:bCs/>
          <w:sz w:val="22"/>
          <w:szCs w:val="22"/>
        </w:rPr>
      </w:pPr>
      <w:r>
        <w:rPr>
          <w:rFonts w:ascii="Aptos" w:hAnsi="Aptos" w:cs="Arial"/>
          <w:b/>
          <w:bCs/>
          <w:sz w:val="22"/>
          <w:szCs w:val="22"/>
        </w:rPr>
        <w:br w:type="page"/>
      </w:r>
    </w:p>
    <w:p w:rsidRPr="005E1CA7" w:rsidR="6E38EF3D" w:rsidP="6E38EF3D" w:rsidRDefault="6E38EF3D" w14:paraId="1DB8E37E" w14:textId="77777777">
      <w:pPr>
        <w:jc w:val="center"/>
        <w:rPr>
          <w:rFonts w:ascii="Aptos" w:hAnsi="Aptos" w:cs="Arial"/>
          <w:b/>
          <w:bCs/>
          <w:sz w:val="22"/>
          <w:szCs w:val="22"/>
        </w:rPr>
      </w:pPr>
    </w:p>
    <w:p w:rsidRPr="005E1CA7" w:rsidR="00B6319A" w:rsidP="00B6319A" w:rsidRDefault="00B6319A" w14:paraId="4BA74A7A" w14:textId="77777777">
      <w:pPr>
        <w:jc w:val="center"/>
        <w:textAlignment w:val="baseline"/>
        <w:rPr>
          <w:rFonts w:ascii="Aptos" w:hAnsi="Aptos" w:cs="Segoe UI"/>
          <w:sz w:val="22"/>
          <w:szCs w:val="22"/>
        </w:rPr>
      </w:pPr>
      <w:r w:rsidRPr="005E1CA7">
        <w:rPr>
          <w:rFonts w:ascii="Aptos" w:hAnsi="Aptos" w:cs="Arial"/>
          <w:b/>
          <w:sz w:val="22"/>
          <w:szCs w:val="22"/>
        </w:rPr>
        <w:t>Return completed Application and Equal Opportunities Monitoring form</w:t>
      </w:r>
      <w:r w:rsidRPr="005E1CA7">
        <w:rPr>
          <w:rFonts w:ascii="Aptos" w:hAnsi="Aptos" w:cs="Arial"/>
          <w:sz w:val="22"/>
          <w:szCs w:val="22"/>
        </w:rPr>
        <w:t> </w:t>
      </w:r>
    </w:p>
    <w:p w:rsidRPr="005E1CA7" w:rsidR="00B6319A" w:rsidP="00B6319A" w:rsidRDefault="00B6319A" w14:paraId="6BE0F7B8" w14:textId="77777777">
      <w:pPr>
        <w:jc w:val="center"/>
        <w:textAlignment w:val="baseline"/>
        <w:rPr>
          <w:rFonts w:ascii="Aptos" w:hAnsi="Aptos" w:cs="Segoe UI"/>
          <w:sz w:val="22"/>
          <w:szCs w:val="22"/>
        </w:rPr>
      </w:pPr>
      <w:r w:rsidRPr="005E1CA7">
        <w:rPr>
          <w:rFonts w:ascii="Aptos" w:hAnsi="Aptos" w:cs="Arial"/>
          <w:b/>
          <w:bCs/>
          <w:sz w:val="22"/>
          <w:szCs w:val="22"/>
        </w:rPr>
        <w:t xml:space="preserve">by email to: </w:t>
      </w:r>
      <w:hyperlink r:id="rId16">
        <w:r w:rsidRPr="005E1CA7">
          <w:rPr>
            <w:rFonts w:ascii="Aptos" w:hAnsi="Aptos" w:cs="Arial"/>
            <w:b/>
            <w:bCs/>
            <w:color w:val="0000FF"/>
            <w:sz w:val="22"/>
            <w:szCs w:val="22"/>
            <w:u w:val="single"/>
          </w:rPr>
          <w:t>recruitment@talkofftherecord.org</w:t>
        </w:r>
      </w:hyperlink>
      <w:r w:rsidRPr="005E1CA7">
        <w:rPr>
          <w:rFonts w:ascii="Aptos" w:hAnsi="Aptos"/>
          <w:sz w:val="22"/>
          <w:szCs w:val="22"/>
        </w:rPr>
        <w:t> </w:t>
      </w:r>
    </w:p>
    <w:p w:rsidRPr="005E1CA7" w:rsidR="00B6319A" w:rsidP="00B6319A" w:rsidRDefault="00B6319A" w14:paraId="308C4009" w14:textId="77777777">
      <w:pPr>
        <w:textAlignment w:val="baseline"/>
        <w:rPr>
          <w:rFonts w:ascii="Aptos" w:hAnsi="Aptos" w:cs="Segoe UI"/>
          <w:sz w:val="18"/>
          <w:szCs w:val="18"/>
        </w:rPr>
      </w:pPr>
      <w:r w:rsidRPr="005E1CA7">
        <w:rPr>
          <w:rFonts w:ascii="Aptos" w:hAnsi="Aptos" w:cs="Arial"/>
        </w:rPr>
        <w:t> </w:t>
      </w:r>
    </w:p>
    <w:p w:rsidRPr="005E1CA7" w:rsidR="00811F2D" w:rsidP="00811F2D" w:rsidRDefault="00811F2D" w14:paraId="40D8201E" w14:textId="77777777">
      <w:pPr>
        <w:shd w:val="clear" w:color="auto" w:fill="FFFFFF"/>
        <w:jc w:val="center"/>
        <w:textAlignment w:val="baseline"/>
        <w:rPr>
          <w:rFonts w:ascii="Aptos" w:hAnsi="Aptos" w:cs="Segoe UI"/>
          <w:b/>
          <w:bCs/>
          <w:sz w:val="18"/>
          <w:szCs w:val="18"/>
        </w:rPr>
      </w:pPr>
      <w:r w:rsidRPr="005E1CA7">
        <w:rPr>
          <w:rFonts w:ascii="Aptos" w:hAnsi="Aptos" w:cs="Arial"/>
          <w:b/>
          <w:bCs/>
          <w:sz w:val="32"/>
          <w:szCs w:val="32"/>
          <w:shd w:val="clear" w:color="auto" w:fill="FFFFFF"/>
        </w:rPr>
        <w:t>EQUALITY &amp; DIVERSITY MONITORING FORM</w:t>
      </w:r>
      <w:r w:rsidRPr="005E1CA7">
        <w:rPr>
          <w:rFonts w:ascii="Aptos" w:hAnsi="Aptos" w:cs="Arial"/>
          <w:b/>
          <w:bCs/>
          <w:sz w:val="32"/>
          <w:szCs w:val="32"/>
        </w:rPr>
        <w:t> </w:t>
      </w:r>
    </w:p>
    <w:p w:rsidRPr="005E1CA7" w:rsidR="00811F2D" w:rsidP="00811F2D" w:rsidRDefault="00811F2D" w14:paraId="3E54F451" w14:textId="77777777">
      <w:pPr>
        <w:jc w:val="center"/>
        <w:textAlignment w:val="baseline"/>
        <w:rPr>
          <w:rFonts w:ascii="Aptos" w:hAnsi="Aptos" w:cs="Segoe UI"/>
          <w:sz w:val="18"/>
          <w:szCs w:val="18"/>
        </w:rPr>
      </w:pPr>
      <w:r w:rsidRPr="005E1CA7">
        <w:rPr>
          <w:rFonts w:ascii="Aptos" w:hAnsi="Aptos" w:cs="Arial"/>
          <w:b/>
          <w:bCs/>
        </w:rPr>
        <w:t>PRIVATE AND CONFIDENTIAL</w:t>
      </w:r>
      <w:r w:rsidRPr="005E1CA7">
        <w:rPr>
          <w:rFonts w:ascii="Aptos" w:hAnsi="Aptos" w:cs="Arial"/>
        </w:rPr>
        <w:t> </w:t>
      </w:r>
    </w:p>
    <w:p w:rsidRPr="005E1CA7" w:rsidR="00811F2D" w:rsidP="00811F2D" w:rsidRDefault="00811F2D" w14:paraId="5C2DA3F6" w14:textId="77777777">
      <w:pPr>
        <w:textAlignment w:val="baseline"/>
        <w:rPr>
          <w:rFonts w:ascii="Aptos" w:hAnsi="Aptos" w:cs="Segoe UI"/>
          <w:sz w:val="20"/>
          <w:szCs w:val="20"/>
        </w:rPr>
      </w:pPr>
      <w:r w:rsidRPr="005E1CA7">
        <w:rPr>
          <w:rFonts w:ascii="Aptos" w:hAnsi="Aptos" w:cs="Arial"/>
          <w:sz w:val="20"/>
          <w:szCs w:val="20"/>
        </w:rPr>
        <w:t>Off the Record is committed to ensuring that all aspects of its services are accessible to the whole community.  In order to monitor the implementation of our equal opportunities policy, all staff, trustees and volunteers are asked to complete the details below.  Completion of all or any part of this form is voluntary but we hope that you will feel able to provide the information requested as this is key to our monitoring procedures.  These forms will not be used in any selection process and are strictly for monitoring purposes only.  </w:t>
      </w:r>
    </w:p>
    <w:p w:rsidRPr="005E1CA7" w:rsidR="00811F2D" w:rsidP="00811F2D" w:rsidRDefault="00811F2D" w14:paraId="5DF7FAB8" w14:textId="77777777">
      <w:pPr>
        <w:textAlignment w:val="baseline"/>
        <w:rPr>
          <w:rFonts w:ascii="Aptos" w:hAnsi="Aptos" w:cs="Segoe UI"/>
          <w:sz w:val="18"/>
          <w:szCs w:val="18"/>
        </w:rPr>
      </w:pPr>
      <w:r w:rsidRPr="005E1CA7">
        <w:rPr>
          <w:rFonts w:ascii="Aptos" w:hAnsi="Aptos" w:cs="Arial"/>
          <w:sz w:val="16"/>
          <w:szCs w:val="16"/>
        </w:rPr>
        <w:t> </w:t>
      </w:r>
    </w:p>
    <w:tbl>
      <w:tblPr>
        <w:tblW w:w="0" w:type="dxa"/>
        <w:tblBorders>
          <w:top w:val="outset" w:color="auto" w:sz="6" w:space="0"/>
          <w:left w:val="outset" w:color="auto" w:sz="6" w:space="0"/>
          <w:bottom w:val="outset" w:color="auto" w:sz="6" w:space="0"/>
          <w:right w:val="outset" w:color="auto" w:sz="6" w:space="0"/>
        </w:tblBorders>
        <w:shd w:val="clear" w:color="auto" w:fill="BFBFBF"/>
        <w:tblCellMar>
          <w:left w:w="0" w:type="dxa"/>
          <w:right w:w="0" w:type="dxa"/>
        </w:tblCellMar>
        <w:tblLook w:val="04A0" w:firstRow="1" w:lastRow="0" w:firstColumn="1" w:lastColumn="0" w:noHBand="0" w:noVBand="1"/>
      </w:tblPr>
      <w:tblGrid>
        <w:gridCol w:w="1695"/>
        <w:gridCol w:w="3540"/>
        <w:gridCol w:w="1980"/>
        <w:gridCol w:w="2970"/>
      </w:tblGrid>
      <w:tr w:rsidRPr="005E1CA7" w:rsidR="00811F2D" w:rsidTr="6E38EF3D" w14:paraId="2082E0EA"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0D5A4355" w14:textId="77777777">
            <w:pPr>
              <w:textAlignment w:val="baseline"/>
              <w:rPr>
                <w:rFonts w:ascii="Aptos" w:hAnsi="Aptos" w:eastAsia="Aptos" w:cs="Aptos"/>
                <w:sz w:val="22"/>
                <w:szCs w:val="22"/>
              </w:rPr>
            </w:pPr>
            <w:r w:rsidRPr="005E1CA7">
              <w:rPr>
                <w:rFonts w:ascii="Aptos" w:hAnsi="Aptos" w:eastAsia="Aptos" w:cs="Aptos"/>
                <w:b/>
                <w:sz w:val="22"/>
                <w:szCs w:val="22"/>
              </w:rPr>
              <w:t>Date of Completion </w:t>
            </w:r>
            <w:r w:rsidRPr="005E1CA7">
              <w:rPr>
                <w:rFonts w:ascii="Aptos" w:hAnsi="Aptos" w:eastAsia="Aptos" w:cs="Aptos"/>
                <w:sz w:val="22"/>
                <w:szCs w:val="22"/>
              </w:rPr>
              <w:t> </w:t>
            </w:r>
          </w:p>
          <w:p w:rsidRPr="005E1CA7" w:rsidR="00811F2D" w:rsidP="00811F2D" w:rsidRDefault="00811F2D" w14:paraId="5AD5C93A" w14:textId="77777777">
            <w:pPr>
              <w:textAlignment w:val="baseline"/>
              <w:rPr>
                <w:rFonts w:ascii="Aptos" w:hAnsi="Aptos" w:eastAsia="Aptos" w:cs="Aptos"/>
                <w:sz w:val="22"/>
                <w:szCs w:val="22"/>
              </w:rPr>
            </w:pPr>
            <w:r w:rsidRPr="005E1CA7">
              <w:rPr>
                <w:rFonts w:ascii="Aptos" w:hAnsi="Aptos" w:eastAsia="Aptos" w:cs="Aptos"/>
                <w:sz w:val="22"/>
                <w:szCs w:val="22"/>
              </w:rPr>
              <w:t> </w:t>
            </w:r>
          </w:p>
        </w:tc>
        <w:tc>
          <w:tcPr>
            <w:tcW w:w="3540" w:type="dxa"/>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56959C7F" w14:textId="77777777">
            <w:pPr>
              <w:textAlignment w:val="baseline"/>
              <w:rPr>
                <w:rFonts w:ascii="Aptos" w:hAnsi="Aptos" w:eastAsia="Aptos" w:cs="Aptos"/>
                <w:i/>
                <w:sz w:val="22"/>
                <w:szCs w:val="22"/>
              </w:rPr>
            </w:pPr>
            <w:r w:rsidRPr="005E1CA7">
              <w:rPr>
                <w:rFonts w:ascii="Aptos" w:hAnsi="Aptos" w:eastAsia="Aptos" w:cs="Aptos"/>
                <w:i/>
                <w:sz w:val="22"/>
                <w:szCs w:val="22"/>
              </w:rPr>
              <w:t> </w:t>
            </w:r>
          </w:p>
        </w:tc>
        <w:tc>
          <w:tcPr>
            <w:tcW w:w="1980"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44A19997" w14:textId="77777777">
            <w:pPr>
              <w:textAlignment w:val="baseline"/>
              <w:rPr>
                <w:rFonts w:ascii="Aptos" w:hAnsi="Aptos" w:eastAsia="Aptos" w:cs="Aptos"/>
                <w:sz w:val="22"/>
                <w:szCs w:val="22"/>
              </w:rPr>
            </w:pPr>
            <w:r w:rsidRPr="005E1CA7">
              <w:rPr>
                <w:rFonts w:ascii="Aptos" w:hAnsi="Aptos" w:eastAsia="Aptos" w:cs="Aptos"/>
                <w:b/>
                <w:sz w:val="22"/>
                <w:szCs w:val="22"/>
              </w:rPr>
              <w:t>Application Candidate N</w:t>
            </w:r>
            <w:r w:rsidRPr="005E1CA7">
              <w:rPr>
                <w:rFonts w:ascii="Aptos" w:hAnsi="Aptos" w:eastAsia="Aptos" w:cs="Aptos"/>
                <w:b/>
                <w:sz w:val="22"/>
                <w:szCs w:val="22"/>
                <w:u w:val="single"/>
                <w:vertAlign w:val="superscript"/>
              </w:rPr>
              <w:t>o</w:t>
            </w:r>
            <w:r w:rsidRPr="005E1CA7">
              <w:rPr>
                <w:rFonts w:ascii="Aptos" w:hAnsi="Aptos" w:eastAsia="Aptos" w:cs="Aptos"/>
                <w:sz w:val="22"/>
                <w:szCs w:val="22"/>
              </w:rPr>
              <w:t> </w:t>
            </w:r>
          </w:p>
          <w:p w:rsidRPr="005E1CA7" w:rsidR="00811F2D" w:rsidP="00811F2D" w:rsidRDefault="00811F2D" w14:paraId="068E0D73" w14:textId="77777777">
            <w:pPr>
              <w:textAlignment w:val="baseline"/>
              <w:rPr>
                <w:rFonts w:ascii="Aptos" w:hAnsi="Aptos" w:eastAsia="Aptos" w:cs="Aptos"/>
                <w:sz w:val="22"/>
                <w:szCs w:val="22"/>
              </w:rPr>
            </w:pPr>
            <w:r w:rsidRPr="005E1CA7">
              <w:rPr>
                <w:rFonts w:ascii="Aptos" w:hAnsi="Aptos" w:eastAsia="Aptos" w:cs="Aptos"/>
                <w:sz w:val="22"/>
                <w:szCs w:val="22"/>
              </w:rPr>
              <w:t>(for office use only) </w:t>
            </w:r>
          </w:p>
        </w:tc>
        <w:tc>
          <w:tcPr>
            <w:tcW w:w="2970" w:type="dxa"/>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12A6B538" w14:textId="77777777">
            <w:pPr>
              <w:textAlignment w:val="baseline"/>
              <w:rPr>
                <w:rFonts w:ascii="Aptos" w:hAnsi="Aptos" w:eastAsia="Aptos" w:cs="Aptos"/>
                <w:i/>
                <w:sz w:val="22"/>
                <w:szCs w:val="22"/>
              </w:rPr>
            </w:pPr>
            <w:r w:rsidRPr="005E1CA7">
              <w:rPr>
                <w:rFonts w:ascii="Aptos" w:hAnsi="Aptos" w:eastAsia="Aptos" w:cs="Aptos"/>
                <w:i/>
                <w:sz w:val="22"/>
                <w:szCs w:val="22"/>
              </w:rPr>
              <w:t> </w:t>
            </w:r>
          </w:p>
        </w:tc>
      </w:tr>
    </w:tbl>
    <w:p w:rsidRPr="005E1CA7" w:rsidR="00811F2D" w:rsidP="00811F2D" w:rsidRDefault="00811F2D" w14:paraId="57FB33FE" w14:textId="77777777">
      <w:pPr>
        <w:textAlignment w:val="baseline"/>
        <w:rPr>
          <w:rFonts w:ascii="Aptos" w:hAnsi="Aptos" w:eastAsia="Aptos" w:cs="Aptos"/>
          <w:sz w:val="22"/>
          <w:szCs w:val="22"/>
        </w:rPr>
      </w:pPr>
      <w:r w:rsidRPr="005E1CA7">
        <w:rPr>
          <w:rFonts w:ascii="Aptos" w:hAnsi="Aptos" w:eastAsia="Aptos" w:cs="Aptos"/>
          <w:sz w:val="22"/>
          <w:szCs w:val="22"/>
        </w:rPr>
        <w:t> </w:t>
      </w:r>
    </w:p>
    <w:tbl>
      <w:tblPr>
        <w:tblW w:w="101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890"/>
        <w:gridCol w:w="1665"/>
        <w:gridCol w:w="420"/>
        <w:gridCol w:w="975"/>
        <w:gridCol w:w="1665"/>
        <w:gridCol w:w="1920"/>
      </w:tblGrid>
      <w:tr w:rsidRPr="005E1CA7" w:rsidR="00811F2D" w:rsidTr="0052132A" w14:paraId="129FE570" w14:textId="77777777">
        <w:trPr>
          <w:trHeight w:val="405"/>
        </w:trPr>
        <w:tc>
          <w:tcPr>
            <w:tcW w:w="1650"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5B067FF2" w14:textId="77777777">
            <w:pPr>
              <w:textAlignment w:val="baseline"/>
              <w:rPr>
                <w:rFonts w:ascii="Aptos" w:hAnsi="Aptos" w:eastAsia="Aptos" w:cs="Aptos"/>
                <w:sz w:val="22"/>
                <w:szCs w:val="22"/>
              </w:rPr>
            </w:pPr>
            <w:r w:rsidRPr="005E1CA7">
              <w:rPr>
                <w:rFonts w:ascii="Aptos" w:hAnsi="Aptos" w:eastAsia="Aptos" w:cs="Aptos"/>
                <w:b/>
                <w:sz w:val="22"/>
                <w:szCs w:val="22"/>
              </w:rPr>
              <w:t>Initials</w:t>
            </w:r>
            <w:r w:rsidRPr="005E1CA7">
              <w:rPr>
                <w:rFonts w:ascii="Aptos" w:hAnsi="Aptos" w:eastAsia="Aptos" w:cs="Aptos"/>
                <w:sz w:val="22"/>
                <w:szCs w:val="22"/>
              </w:rPr>
              <w:t> </w:t>
            </w:r>
          </w:p>
        </w:tc>
        <w:tc>
          <w:tcPr>
            <w:tcW w:w="3555" w:type="dxa"/>
            <w:gridSpan w:val="2"/>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23675D9A" w14:textId="77777777">
            <w:pPr>
              <w:textAlignment w:val="baseline"/>
              <w:rPr>
                <w:rFonts w:ascii="Aptos" w:hAnsi="Aptos" w:eastAsia="Aptos" w:cs="Aptos"/>
                <w:sz w:val="22"/>
                <w:szCs w:val="22"/>
              </w:rPr>
            </w:pPr>
            <w:r w:rsidRPr="005E1CA7">
              <w:rPr>
                <w:rFonts w:ascii="Aptos" w:hAnsi="Aptos" w:eastAsia="Aptos" w:cs="Aptos"/>
                <w:sz w:val="22"/>
                <w:szCs w:val="22"/>
              </w:rPr>
              <w:t> </w:t>
            </w:r>
          </w:p>
        </w:tc>
        <w:tc>
          <w:tcPr>
            <w:tcW w:w="1395" w:type="dxa"/>
            <w:gridSpan w:val="2"/>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4F7EABFE" w14:textId="77777777">
            <w:pPr>
              <w:textAlignment w:val="baseline"/>
              <w:rPr>
                <w:rFonts w:ascii="Aptos" w:hAnsi="Aptos" w:eastAsia="Aptos" w:cs="Aptos"/>
                <w:sz w:val="22"/>
                <w:szCs w:val="22"/>
              </w:rPr>
            </w:pPr>
            <w:r w:rsidRPr="005E1CA7">
              <w:rPr>
                <w:rFonts w:ascii="Aptos" w:hAnsi="Aptos" w:eastAsia="Aptos" w:cs="Aptos"/>
                <w:b/>
                <w:sz w:val="22"/>
                <w:szCs w:val="22"/>
              </w:rPr>
              <w:t>Date of Birth</w:t>
            </w:r>
            <w:r w:rsidRPr="005E1CA7">
              <w:rPr>
                <w:rFonts w:ascii="Aptos" w:hAnsi="Aptos" w:eastAsia="Aptos" w:cs="Aptos"/>
                <w:sz w:val="22"/>
                <w:szCs w:val="22"/>
              </w:rPr>
              <w:t> </w:t>
            </w:r>
          </w:p>
        </w:tc>
        <w:tc>
          <w:tcPr>
            <w:tcW w:w="3585" w:type="dxa"/>
            <w:gridSpan w:val="2"/>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49992150" w14:textId="77777777">
            <w:pPr>
              <w:textAlignment w:val="baseline"/>
              <w:rPr>
                <w:rFonts w:ascii="Aptos" w:hAnsi="Aptos" w:eastAsia="Aptos" w:cs="Aptos"/>
                <w:sz w:val="22"/>
                <w:szCs w:val="22"/>
              </w:rPr>
            </w:pPr>
            <w:r w:rsidRPr="005E1CA7">
              <w:rPr>
                <w:rFonts w:ascii="Aptos" w:hAnsi="Aptos" w:eastAsia="Aptos" w:cs="Aptos"/>
                <w:sz w:val="22"/>
                <w:szCs w:val="22"/>
              </w:rPr>
              <w:t> </w:t>
            </w:r>
          </w:p>
        </w:tc>
      </w:tr>
      <w:tr w:rsidRPr="005E1CA7" w:rsidR="00811F2D" w:rsidTr="0052132A" w14:paraId="6892FD64" w14:textId="77777777">
        <w:trPr>
          <w:trHeight w:val="405"/>
        </w:trPr>
        <w:tc>
          <w:tcPr>
            <w:tcW w:w="1650"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1B31B855" w14:textId="77777777">
            <w:pPr>
              <w:textAlignment w:val="baseline"/>
              <w:rPr>
                <w:rFonts w:ascii="Aptos" w:hAnsi="Aptos" w:eastAsia="Aptos" w:cs="Aptos"/>
                <w:sz w:val="22"/>
                <w:szCs w:val="22"/>
              </w:rPr>
            </w:pPr>
            <w:r w:rsidRPr="005E1CA7">
              <w:rPr>
                <w:rFonts w:ascii="Aptos" w:hAnsi="Aptos" w:eastAsia="Aptos" w:cs="Aptos"/>
                <w:b/>
                <w:sz w:val="22"/>
                <w:szCs w:val="22"/>
              </w:rPr>
              <w:t>Gender</w:t>
            </w:r>
            <w:r w:rsidRPr="005E1CA7">
              <w:rPr>
                <w:rFonts w:ascii="Aptos" w:hAnsi="Aptos" w:eastAsia="Aptos" w:cs="Aptos"/>
                <w:sz w:val="22"/>
                <w:szCs w:val="22"/>
              </w:rPr>
              <w:t> </w:t>
            </w:r>
          </w:p>
          <w:p w:rsidRPr="005E1CA7" w:rsidR="00811F2D" w:rsidP="00811F2D" w:rsidRDefault="00811F2D" w14:paraId="5D7942A9" w14:textId="77777777">
            <w:pPr>
              <w:textAlignment w:val="baseline"/>
              <w:rPr>
                <w:rFonts w:ascii="Aptos" w:hAnsi="Aptos" w:eastAsia="Aptos" w:cs="Aptos"/>
                <w:sz w:val="22"/>
                <w:szCs w:val="22"/>
              </w:rPr>
            </w:pPr>
            <w:r w:rsidRPr="005E1CA7">
              <w:rPr>
                <w:rFonts w:ascii="Aptos" w:hAnsi="Aptos" w:eastAsia="Aptos" w:cs="Aptos"/>
                <w:b/>
                <w:sz w:val="22"/>
                <w:szCs w:val="22"/>
              </w:rPr>
              <w:t>(Please tick all that apply)</w:t>
            </w:r>
            <w:r w:rsidRPr="005E1CA7">
              <w:rPr>
                <w:rFonts w:ascii="Aptos" w:hAnsi="Aptos" w:eastAsia="Aptos" w:cs="Aptos"/>
                <w:sz w:val="22"/>
                <w:szCs w:val="22"/>
              </w:rPr>
              <w:t> </w:t>
            </w:r>
          </w:p>
        </w:tc>
        <w:tc>
          <w:tcPr>
            <w:tcW w:w="8535" w:type="dxa"/>
            <w:gridSpan w:val="6"/>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0FFF2690"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4A771BA2" w14:textId="77777777">
            <w:pPr>
              <w:textAlignment w:val="baseline"/>
              <w:rPr>
                <w:rFonts w:ascii="Aptos" w:hAnsi="Aptos" w:eastAsia="Aptos" w:cs="Aptos"/>
                <w:sz w:val="22"/>
                <w:szCs w:val="22"/>
              </w:rPr>
            </w:pPr>
            <w:r w:rsidRPr="005E1CA7">
              <w:rPr>
                <w:rFonts w:ascii="Aptos" w:hAnsi="Aptos" w:eastAsia="Aptos" w:cs="Aptos"/>
                <w:sz w:val="22"/>
                <w:szCs w:val="22"/>
              </w:rPr>
              <w:t>Female        Male            Non binary          Trans </w:t>
            </w:r>
          </w:p>
          <w:p w:rsidRPr="005E1CA7" w:rsidR="00811F2D" w:rsidP="00811F2D" w:rsidRDefault="00811F2D" w14:paraId="566BEDF7"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05950DF3" w14:textId="77777777">
            <w:pPr>
              <w:textAlignment w:val="baseline"/>
              <w:rPr>
                <w:rFonts w:ascii="Aptos" w:hAnsi="Aptos" w:eastAsia="Aptos" w:cs="Aptos"/>
                <w:sz w:val="22"/>
                <w:szCs w:val="22"/>
              </w:rPr>
            </w:pPr>
            <w:r w:rsidRPr="005E1CA7">
              <w:rPr>
                <w:rFonts w:ascii="Aptos" w:hAnsi="Aptos" w:eastAsia="Aptos" w:cs="Aptos"/>
                <w:sz w:val="22"/>
                <w:szCs w:val="22"/>
              </w:rPr>
              <w:t>Intersex           Please write in  _____________________________ </w:t>
            </w:r>
          </w:p>
          <w:p w:rsidRPr="005E1CA7" w:rsidR="00811F2D" w:rsidP="00811F2D" w:rsidRDefault="00811F2D" w14:paraId="4244E85D" w14:textId="77777777">
            <w:pPr>
              <w:textAlignment w:val="baseline"/>
              <w:rPr>
                <w:rFonts w:ascii="Aptos" w:hAnsi="Aptos" w:eastAsia="Aptos" w:cs="Aptos"/>
                <w:sz w:val="22"/>
                <w:szCs w:val="22"/>
              </w:rPr>
            </w:pPr>
            <w:r w:rsidRPr="005E1CA7">
              <w:rPr>
                <w:rFonts w:ascii="Aptos" w:hAnsi="Aptos" w:eastAsia="Aptos" w:cs="Aptos"/>
                <w:sz w:val="22"/>
                <w:szCs w:val="22"/>
              </w:rPr>
              <w:t> </w:t>
            </w:r>
          </w:p>
        </w:tc>
      </w:tr>
      <w:tr w:rsidRPr="005E1CA7" w:rsidR="00811F2D" w:rsidTr="0052132A" w14:paraId="6D5FF521" w14:textId="77777777">
        <w:trPr>
          <w:trHeight w:val="345"/>
        </w:trPr>
        <w:tc>
          <w:tcPr>
            <w:tcW w:w="10185" w:type="dxa"/>
            <w:gridSpan w:val="7"/>
            <w:tcBorders>
              <w:top w:val="single" w:color="auto" w:sz="6" w:space="0"/>
              <w:left w:val="single" w:color="auto" w:sz="6" w:space="0"/>
              <w:bottom w:val="nil"/>
              <w:right w:val="single" w:color="auto" w:sz="6" w:space="0"/>
            </w:tcBorders>
            <w:shd w:val="clear" w:color="auto" w:fill="BFBFBF" w:themeFill="background1" w:themeFillShade="BF"/>
            <w:hideMark/>
          </w:tcPr>
          <w:p w:rsidRPr="005E1CA7" w:rsidR="00811F2D" w:rsidP="00811F2D" w:rsidRDefault="00811F2D" w14:paraId="5334FCFA" w14:textId="77777777">
            <w:pPr>
              <w:textAlignment w:val="baseline"/>
              <w:rPr>
                <w:rFonts w:ascii="Aptos" w:hAnsi="Aptos" w:eastAsia="Aptos" w:cs="Aptos"/>
                <w:sz w:val="22"/>
                <w:szCs w:val="22"/>
              </w:rPr>
            </w:pPr>
            <w:r w:rsidRPr="005E1CA7">
              <w:rPr>
                <w:rFonts w:ascii="Aptos" w:hAnsi="Aptos" w:eastAsia="Aptos" w:cs="Aptos"/>
                <w:b/>
                <w:sz w:val="22"/>
                <w:szCs w:val="22"/>
              </w:rPr>
              <w:t>How would you identify yourself in relation to your cultural, ethnic or racial origin?  </w:t>
            </w:r>
            <w:r w:rsidRPr="005E1CA7">
              <w:rPr>
                <w:rFonts w:ascii="Aptos" w:hAnsi="Aptos" w:eastAsia="Aptos" w:cs="Aptos"/>
                <w:sz w:val="22"/>
                <w:szCs w:val="22"/>
              </w:rPr>
              <w:t> </w:t>
            </w:r>
          </w:p>
          <w:p w:rsidRPr="005E1CA7" w:rsidR="00811F2D" w:rsidP="00811F2D" w:rsidRDefault="00811F2D" w14:paraId="32D9ECD8" w14:textId="77777777">
            <w:pPr>
              <w:textAlignment w:val="baseline"/>
              <w:rPr>
                <w:rFonts w:ascii="Aptos" w:hAnsi="Aptos" w:eastAsia="Aptos" w:cs="Aptos"/>
                <w:sz w:val="22"/>
                <w:szCs w:val="22"/>
              </w:rPr>
            </w:pPr>
            <w:r w:rsidRPr="005E1CA7">
              <w:rPr>
                <w:rFonts w:ascii="Aptos" w:hAnsi="Aptos" w:eastAsia="Aptos" w:cs="Aptos"/>
                <w:b/>
                <w:sz w:val="22"/>
                <w:szCs w:val="22"/>
              </w:rPr>
              <w:t>(Please tick any of the boxes below that apply)</w:t>
            </w:r>
            <w:r w:rsidRPr="005E1CA7">
              <w:rPr>
                <w:rFonts w:ascii="Aptos" w:hAnsi="Aptos" w:eastAsia="Aptos" w:cs="Aptos"/>
                <w:sz w:val="22"/>
                <w:szCs w:val="22"/>
              </w:rPr>
              <w:t> </w:t>
            </w:r>
          </w:p>
        </w:tc>
      </w:tr>
      <w:tr w:rsidRPr="005E1CA7" w:rsidR="00811F2D" w:rsidTr="0052132A" w14:paraId="0025A3EA" w14:textId="77777777">
        <w:trPr>
          <w:trHeight w:val="3390"/>
        </w:trPr>
        <w:tc>
          <w:tcPr>
            <w:tcW w:w="5205" w:type="dxa"/>
            <w:gridSpan w:val="3"/>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154BEAF4" w14:textId="77777777">
            <w:pPr>
              <w:textAlignment w:val="baseline"/>
              <w:rPr>
                <w:rFonts w:ascii="Aptos" w:hAnsi="Aptos" w:eastAsia="Aptos" w:cs="Aptos"/>
                <w:sz w:val="22"/>
                <w:szCs w:val="22"/>
              </w:rPr>
            </w:pPr>
            <w:r w:rsidRPr="005E1CA7">
              <w:rPr>
                <w:rFonts w:ascii="Aptos" w:hAnsi="Aptos" w:eastAsia="Aptos" w:cs="Aptos"/>
                <w:b/>
                <w:i/>
                <w:sz w:val="22"/>
                <w:szCs w:val="22"/>
              </w:rPr>
              <w:t>White</w:t>
            </w:r>
            <w:r w:rsidRPr="005E1CA7">
              <w:rPr>
                <w:rFonts w:ascii="Aptos" w:hAnsi="Aptos" w:eastAsia="Aptos" w:cs="Aptos"/>
                <w:sz w:val="22"/>
                <w:szCs w:val="22"/>
              </w:rPr>
              <w:t> </w:t>
            </w:r>
          </w:p>
          <w:p w:rsidRPr="005E1CA7" w:rsidR="00811F2D" w:rsidP="00811F2D" w:rsidRDefault="00811F2D" w14:paraId="1C813EC7" w14:textId="77777777">
            <w:pPr>
              <w:textAlignment w:val="baseline"/>
              <w:rPr>
                <w:rFonts w:ascii="Aptos" w:hAnsi="Aptos" w:eastAsia="Aptos" w:cs="Aptos"/>
                <w:sz w:val="22"/>
                <w:szCs w:val="22"/>
              </w:rPr>
            </w:pPr>
            <w:r w:rsidRPr="005E1CA7">
              <w:rPr>
                <w:rFonts w:ascii="Aptos" w:hAnsi="Aptos" w:eastAsia="Aptos" w:cs="Aptos"/>
                <w:sz w:val="22"/>
                <w:szCs w:val="22"/>
              </w:rPr>
              <w:t>  White British </w:t>
            </w:r>
          </w:p>
          <w:p w:rsidRPr="005E1CA7" w:rsidR="00811F2D" w:rsidP="00811F2D" w:rsidRDefault="00811F2D" w14:paraId="25520B3F" w14:textId="77777777">
            <w:pPr>
              <w:textAlignment w:val="baseline"/>
              <w:rPr>
                <w:rFonts w:ascii="Aptos" w:hAnsi="Aptos" w:eastAsia="Aptos" w:cs="Aptos"/>
                <w:sz w:val="22"/>
                <w:szCs w:val="22"/>
              </w:rPr>
            </w:pPr>
            <w:r w:rsidRPr="005E1CA7">
              <w:rPr>
                <w:rFonts w:ascii="Aptos" w:hAnsi="Aptos" w:eastAsia="Aptos" w:cs="Aptos"/>
                <w:sz w:val="22"/>
                <w:szCs w:val="22"/>
              </w:rPr>
              <w:t>  White Irish </w:t>
            </w:r>
          </w:p>
          <w:p w:rsidRPr="005E1CA7" w:rsidR="00811F2D" w:rsidP="00811F2D" w:rsidRDefault="00811F2D" w14:paraId="57863724" w14:textId="77777777">
            <w:pPr>
              <w:textAlignment w:val="baseline"/>
              <w:rPr>
                <w:rFonts w:ascii="Aptos" w:hAnsi="Aptos" w:eastAsia="Aptos" w:cs="Aptos"/>
                <w:sz w:val="22"/>
                <w:szCs w:val="22"/>
              </w:rPr>
            </w:pPr>
            <w:r w:rsidRPr="005E1CA7">
              <w:rPr>
                <w:rFonts w:ascii="Aptos" w:hAnsi="Aptos" w:eastAsia="Aptos" w:cs="Aptos"/>
                <w:sz w:val="22"/>
                <w:szCs w:val="22"/>
              </w:rPr>
              <w:t>  White Other </w:t>
            </w:r>
          </w:p>
          <w:p w:rsidRPr="005E1CA7" w:rsidR="00811F2D" w:rsidP="00811F2D" w:rsidRDefault="00811F2D" w14:paraId="52FE5650"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02422D08" w14:textId="77777777">
            <w:pPr>
              <w:textAlignment w:val="baseline"/>
              <w:rPr>
                <w:rFonts w:ascii="Aptos" w:hAnsi="Aptos" w:eastAsia="Aptos" w:cs="Aptos"/>
                <w:sz w:val="22"/>
                <w:szCs w:val="22"/>
              </w:rPr>
            </w:pPr>
            <w:r w:rsidRPr="005E1CA7">
              <w:rPr>
                <w:rFonts w:ascii="Aptos" w:hAnsi="Aptos" w:eastAsia="Aptos" w:cs="Aptos"/>
                <w:b/>
                <w:i/>
                <w:sz w:val="22"/>
                <w:szCs w:val="22"/>
              </w:rPr>
              <w:t>Mixed</w:t>
            </w:r>
            <w:r w:rsidRPr="005E1CA7">
              <w:rPr>
                <w:rFonts w:ascii="Aptos" w:hAnsi="Aptos" w:eastAsia="Aptos" w:cs="Aptos"/>
                <w:sz w:val="22"/>
                <w:szCs w:val="22"/>
              </w:rPr>
              <w:t> </w:t>
            </w:r>
          </w:p>
          <w:p w:rsidRPr="005E1CA7" w:rsidR="00811F2D" w:rsidP="00811F2D" w:rsidRDefault="00811F2D" w14:paraId="3FC649F2" w14:textId="77777777">
            <w:pPr>
              <w:textAlignment w:val="baseline"/>
              <w:rPr>
                <w:rFonts w:ascii="Aptos" w:hAnsi="Aptos" w:eastAsia="Aptos" w:cs="Aptos"/>
                <w:sz w:val="22"/>
                <w:szCs w:val="22"/>
              </w:rPr>
            </w:pPr>
            <w:r w:rsidRPr="005E1CA7">
              <w:rPr>
                <w:rFonts w:ascii="Aptos" w:hAnsi="Aptos" w:eastAsia="Aptos" w:cs="Aptos"/>
                <w:sz w:val="22"/>
                <w:szCs w:val="22"/>
              </w:rPr>
              <w:t>  White &amp; Black Caribbean </w:t>
            </w:r>
          </w:p>
          <w:p w:rsidRPr="005E1CA7" w:rsidR="00811F2D" w:rsidP="00811F2D" w:rsidRDefault="00811F2D" w14:paraId="350FB20B" w14:textId="77777777">
            <w:pPr>
              <w:textAlignment w:val="baseline"/>
              <w:rPr>
                <w:rFonts w:ascii="Aptos" w:hAnsi="Aptos" w:eastAsia="Aptos" w:cs="Aptos"/>
                <w:sz w:val="22"/>
                <w:szCs w:val="22"/>
              </w:rPr>
            </w:pPr>
            <w:r w:rsidRPr="005E1CA7">
              <w:rPr>
                <w:rFonts w:ascii="Aptos" w:hAnsi="Aptos" w:eastAsia="Aptos" w:cs="Aptos"/>
                <w:sz w:val="22"/>
                <w:szCs w:val="22"/>
              </w:rPr>
              <w:t>  White &amp; Black African </w:t>
            </w:r>
          </w:p>
          <w:p w:rsidRPr="005E1CA7" w:rsidR="00811F2D" w:rsidP="00811F2D" w:rsidRDefault="00811F2D" w14:paraId="362E1468" w14:textId="77777777">
            <w:pPr>
              <w:textAlignment w:val="baseline"/>
              <w:rPr>
                <w:rFonts w:ascii="Aptos" w:hAnsi="Aptos" w:eastAsia="Aptos" w:cs="Aptos"/>
                <w:sz w:val="22"/>
                <w:szCs w:val="22"/>
              </w:rPr>
            </w:pPr>
            <w:r w:rsidRPr="005E1CA7">
              <w:rPr>
                <w:rFonts w:ascii="Aptos" w:hAnsi="Aptos" w:eastAsia="Aptos" w:cs="Aptos"/>
                <w:sz w:val="22"/>
                <w:szCs w:val="22"/>
              </w:rPr>
              <w:t>  White &amp; Asian </w:t>
            </w:r>
          </w:p>
          <w:p w:rsidRPr="005E1CA7" w:rsidR="00811F2D" w:rsidP="00811F2D" w:rsidRDefault="00811F2D" w14:paraId="20D1AD67" w14:textId="77777777">
            <w:pPr>
              <w:textAlignment w:val="baseline"/>
              <w:rPr>
                <w:rFonts w:ascii="Aptos" w:hAnsi="Aptos" w:eastAsia="Aptos" w:cs="Aptos"/>
                <w:sz w:val="22"/>
                <w:szCs w:val="22"/>
              </w:rPr>
            </w:pPr>
            <w:r w:rsidRPr="005E1CA7">
              <w:rPr>
                <w:rFonts w:ascii="Aptos" w:hAnsi="Aptos" w:eastAsia="Aptos" w:cs="Aptos"/>
                <w:sz w:val="22"/>
                <w:szCs w:val="22"/>
              </w:rPr>
              <w:t>  White Other </w:t>
            </w:r>
          </w:p>
          <w:p w:rsidRPr="005E1CA7" w:rsidR="00811F2D" w:rsidP="00811F2D" w:rsidRDefault="00811F2D" w14:paraId="26F6172B"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49E3A2CA" w14:textId="77777777">
            <w:pPr>
              <w:textAlignment w:val="baseline"/>
              <w:rPr>
                <w:rFonts w:ascii="Aptos" w:hAnsi="Aptos" w:eastAsia="Aptos" w:cs="Aptos"/>
                <w:sz w:val="22"/>
                <w:szCs w:val="22"/>
              </w:rPr>
            </w:pPr>
            <w:r w:rsidRPr="005E1CA7">
              <w:rPr>
                <w:rFonts w:ascii="Aptos" w:hAnsi="Aptos" w:eastAsia="Aptos" w:cs="Aptos"/>
                <w:sz w:val="22"/>
                <w:szCs w:val="22"/>
              </w:rPr>
              <w:t xml:space="preserve">  </w:t>
            </w:r>
            <w:r w:rsidRPr="005E1CA7">
              <w:rPr>
                <w:rFonts w:ascii="Aptos" w:hAnsi="Aptos" w:eastAsia="Aptos" w:cs="Aptos"/>
                <w:b/>
                <w:i/>
                <w:sz w:val="22"/>
                <w:szCs w:val="22"/>
              </w:rPr>
              <w:t>Chinese</w:t>
            </w:r>
            <w:r w:rsidRPr="005E1CA7">
              <w:rPr>
                <w:rFonts w:ascii="Aptos" w:hAnsi="Aptos" w:eastAsia="Aptos" w:cs="Aptos"/>
                <w:sz w:val="22"/>
                <w:szCs w:val="22"/>
              </w:rPr>
              <w:t> </w:t>
            </w:r>
          </w:p>
        </w:tc>
        <w:tc>
          <w:tcPr>
            <w:tcW w:w="4980" w:type="dxa"/>
            <w:gridSpan w:val="4"/>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3CE8F4E0" w14:textId="77777777">
            <w:pPr>
              <w:textAlignment w:val="baseline"/>
              <w:rPr>
                <w:rFonts w:ascii="Aptos" w:hAnsi="Aptos" w:eastAsia="Aptos" w:cs="Aptos"/>
                <w:sz w:val="22"/>
                <w:szCs w:val="22"/>
              </w:rPr>
            </w:pPr>
            <w:r w:rsidRPr="005E1CA7">
              <w:rPr>
                <w:rFonts w:ascii="Aptos" w:hAnsi="Aptos" w:eastAsia="Aptos" w:cs="Aptos"/>
                <w:sz w:val="22"/>
                <w:szCs w:val="22"/>
              </w:rPr>
              <w:t xml:space="preserve">  </w:t>
            </w:r>
            <w:r w:rsidRPr="005E1CA7">
              <w:rPr>
                <w:rFonts w:ascii="Aptos" w:hAnsi="Aptos" w:eastAsia="Aptos" w:cs="Aptos"/>
                <w:b/>
                <w:i/>
                <w:sz w:val="22"/>
                <w:szCs w:val="22"/>
              </w:rPr>
              <w:t>Black or Black British</w:t>
            </w:r>
            <w:r w:rsidRPr="005E1CA7">
              <w:rPr>
                <w:rFonts w:ascii="Aptos" w:hAnsi="Aptos" w:eastAsia="Aptos" w:cs="Aptos"/>
                <w:sz w:val="22"/>
                <w:szCs w:val="22"/>
              </w:rPr>
              <w:t> </w:t>
            </w:r>
          </w:p>
          <w:p w:rsidRPr="005E1CA7" w:rsidR="00811F2D" w:rsidP="00811F2D" w:rsidRDefault="00811F2D" w14:paraId="500718E1" w14:textId="77777777">
            <w:pPr>
              <w:textAlignment w:val="baseline"/>
              <w:rPr>
                <w:rFonts w:ascii="Aptos" w:hAnsi="Aptos" w:eastAsia="Aptos" w:cs="Aptos"/>
                <w:sz w:val="22"/>
                <w:szCs w:val="22"/>
              </w:rPr>
            </w:pPr>
            <w:r w:rsidRPr="005E1CA7">
              <w:rPr>
                <w:rFonts w:ascii="Aptos" w:hAnsi="Aptos" w:eastAsia="Aptos" w:cs="Aptos"/>
                <w:sz w:val="22"/>
                <w:szCs w:val="22"/>
              </w:rPr>
              <w:t>  Caribbean </w:t>
            </w:r>
          </w:p>
          <w:p w:rsidRPr="005E1CA7" w:rsidR="00811F2D" w:rsidP="00811F2D" w:rsidRDefault="00811F2D" w14:paraId="3B5251F8" w14:textId="77777777">
            <w:pPr>
              <w:textAlignment w:val="baseline"/>
              <w:rPr>
                <w:rFonts w:ascii="Aptos" w:hAnsi="Aptos" w:eastAsia="Aptos" w:cs="Aptos"/>
                <w:sz w:val="22"/>
                <w:szCs w:val="22"/>
              </w:rPr>
            </w:pPr>
            <w:r w:rsidRPr="005E1CA7">
              <w:rPr>
                <w:rFonts w:ascii="Aptos" w:hAnsi="Aptos" w:eastAsia="Aptos" w:cs="Aptos"/>
                <w:sz w:val="22"/>
                <w:szCs w:val="22"/>
              </w:rPr>
              <w:t>  African </w:t>
            </w:r>
          </w:p>
          <w:p w:rsidRPr="005E1CA7" w:rsidR="00811F2D" w:rsidP="00811F2D" w:rsidRDefault="00811F2D" w14:paraId="601F75F4" w14:textId="77777777">
            <w:pPr>
              <w:textAlignment w:val="baseline"/>
              <w:rPr>
                <w:rFonts w:ascii="Aptos" w:hAnsi="Aptos" w:eastAsia="Aptos" w:cs="Aptos"/>
                <w:sz w:val="22"/>
                <w:szCs w:val="22"/>
              </w:rPr>
            </w:pPr>
            <w:r w:rsidRPr="005E1CA7">
              <w:rPr>
                <w:rFonts w:ascii="Aptos" w:hAnsi="Aptos" w:eastAsia="Aptos" w:cs="Aptos"/>
                <w:sz w:val="22"/>
                <w:szCs w:val="22"/>
              </w:rPr>
              <w:t>  Other </w:t>
            </w:r>
          </w:p>
          <w:p w:rsidRPr="005E1CA7" w:rsidR="00811F2D" w:rsidP="00811F2D" w:rsidRDefault="00811F2D" w14:paraId="31FCE9D5"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4EA36233" w14:textId="77777777">
            <w:pPr>
              <w:textAlignment w:val="baseline"/>
              <w:rPr>
                <w:rFonts w:ascii="Aptos" w:hAnsi="Aptos" w:eastAsia="Aptos" w:cs="Aptos"/>
                <w:sz w:val="22"/>
                <w:szCs w:val="22"/>
              </w:rPr>
            </w:pPr>
            <w:r w:rsidRPr="005E1CA7">
              <w:rPr>
                <w:rFonts w:ascii="Aptos" w:hAnsi="Aptos" w:eastAsia="Aptos" w:cs="Aptos"/>
                <w:sz w:val="22"/>
                <w:szCs w:val="22"/>
              </w:rPr>
              <w:t xml:space="preserve">  </w:t>
            </w:r>
            <w:r w:rsidRPr="005E1CA7">
              <w:rPr>
                <w:rFonts w:ascii="Aptos" w:hAnsi="Aptos" w:eastAsia="Aptos" w:cs="Aptos"/>
                <w:b/>
                <w:i/>
                <w:sz w:val="22"/>
                <w:szCs w:val="22"/>
              </w:rPr>
              <w:t>Asian or Asian British</w:t>
            </w:r>
            <w:r w:rsidRPr="005E1CA7">
              <w:rPr>
                <w:rFonts w:ascii="Aptos" w:hAnsi="Aptos" w:eastAsia="Aptos" w:cs="Aptos"/>
                <w:sz w:val="22"/>
                <w:szCs w:val="22"/>
              </w:rPr>
              <w:t> </w:t>
            </w:r>
          </w:p>
          <w:p w:rsidRPr="005E1CA7" w:rsidR="00811F2D" w:rsidP="00811F2D" w:rsidRDefault="00811F2D" w14:paraId="6CFB25DA" w14:textId="77777777">
            <w:pPr>
              <w:textAlignment w:val="baseline"/>
              <w:rPr>
                <w:rFonts w:ascii="Aptos" w:hAnsi="Aptos" w:eastAsia="Aptos" w:cs="Aptos"/>
                <w:sz w:val="22"/>
                <w:szCs w:val="22"/>
              </w:rPr>
            </w:pPr>
            <w:r w:rsidRPr="005E1CA7">
              <w:rPr>
                <w:rFonts w:ascii="Aptos" w:hAnsi="Aptos" w:eastAsia="Aptos" w:cs="Aptos"/>
                <w:sz w:val="22"/>
                <w:szCs w:val="22"/>
              </w:rPr>
              <w:t>  Indian </w:t>
            </w:r>
          </w:p>
          <w:p w:rsidRPr="005E1CA7" w:rsidR="00811F2D" w:rsidP="00811F2D" w:rsidRDefault="00811F2D" w14:paraId="79E8088A" w14:textId="77777777">
            <w:pPr>
              <w:textAlignment w:val="baseline"/>
              <w:rPr>
                <w:rFonts w:ascii="Aptos" w:hAnsi="Aptos" w:eastAsia="Aptos" w:cs="Aptos"/>
                <w:sz w:val="22"/>
                <w:szCs w:val="22"/>
              </w:rPr>
            </w:pPr>
            <w:r w:rsidRPr="005E1CA7">
              <w:rPr>
                <w:rFonts w:ascii="Aptos" w:hAnsi="Aptos" w:eastAsia="Aptos" w:cs="Aptos"/>
                <w:sz w:val="22"/>
                <w:szCs w:val="22"/>
              </w:rPr>
              <w:t>  Pakistani </w:t>
            </w:r>
          </w:p>
          <w:p w:rsidRPr="005E1CA7" w:rsidR="00811F2D" w:rsidP="00811F2D" w:rsidRDefault="00811F2D" w14:paraId="559C8926" w14:textId="77777777">
            <w:pPr>
              <w:textAlignment w:val="baseline"/>
              <w:rPr>
                <w:rFonts w:ascii="Aptos" w:hAnsi="Aptos" w:eastAsia="Aptos" w:cs="Aptos"/>
                <w:sz w:val="22"/>
                <w:szCs w:val="22"/>
              </w:rPr>
            </w:pPr>
            <w:r w:rsidRPr="005E1CA7">
              <w:rPr>
                <w:rFonts w:ascii="Aptos" w:hAnsi="Aptos" w:eastAsia="Aptos" w:cs="Aptos"/>
                <w:sz w:val="22"/>
                <w:szCs w:val="22"/>
              </w:rPr>
              <w:t>  Bangladeshi </w:t>
            </w:r>
          </w:p>
          <w:p w:rsidRPr="005E1CA7" w:rsidR="00811F2D" w:rsidP="00811F2D" w:rsidRDefault="00811F2D" w14:paraId="714649BF" w14:textId="77777777">
            <w:pPr>
              <w:textAlignment w:val="baseline"/>
              <w:rPr>
                <w:rFonts w:ascii="Aptos" w:hAnsi="Aptos" w:eastAsia="Aptos" w:cs="Aptos"/>
                <w:sz w:val="22"/>
                <w:szCs w:val="22"/>
              </w:rPr>
            </w:pPr>
            <w:r w:rsidRPr="005E1CA7">
              <w:rPr>
                <w:rFonts w:ascii="Aptos" w:hAnsi="Aptos" w:eastAsia="Aptos" w:cs="Aptos"/>
                <w:sz w:val="22"/>
                <w:szCs w:val="22"/>
              </w:rPr>
              <w:t>  Other </w:t>
            </w:r>
          </w:p>
          <w:p w:rsidRPr="005E1CA7" w:rsidR="00811F2D" w:rsidP="00811F2D" w:rsidRDefault="00811F2D" w14:paraId="30882783"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7260A1A1" w14:textId="77777777">
            <w:pPr>
              <w:textAlignment w:val="baseline"/>
              <w:rPr>
                <w:rFonts w:ascii="Aptos" w:hAnsi="Aptos" w:eastAsia="Aptos" w:cs="Aptos"/>
                <w:sz w:val="22"/>
                <w:szCs w:val="22"/>
              </w:rPr>
            </w:pPr>
            <w:r w:rsidRPr="005E1CA7">
              <w:rPr>
                <w:rFonts w:ascii="Aptos" w:hAnsi="Aptos" w:eastAsia="Aptos" w:cs="Aptos"/>
                <w:sz w:val="22"/>
                <w:szCs w:val="22"/>
              </w:rPr>
              <w:t xml:space="preserve">  </w:t>
            </w:r>
            <w:r w:rsidRPr="005E1CA7">
              <w:rPr>
                <w:rFonts w:ascii="Aptos" w:hAnsi="Aptos" w:eastAsia="Aptos" w:cs="Aptos"/>
                <w:b/>
                <w:i/>
                <w:sz w:val="22"/>
                <w:szCs w:val="22"/>
              </w:rPr>
              <w:t>Any Other Background</w:t>
            </w:r>
            <w:r w:rsidRPr="005E1CA7">
              <w:rPr>
                <w:rFonts w:ascii="Aptos" w:hAnsi="Aptos" w:eastAsia="Aptos" w:cs="Aptos"/>
                <w:sz w:val="22"/>
                <w:szCs w:val="22"/>
              </w:rPr>
              <w:t> </w:t>
            </w:r>
          </w:p>
        </w:tc>
      </w:tr>
      <w:tr w:rsidRPr="005E1CA7" w:rsidR="00811F2D" w:rsidTr="0052132A" w14:paraId="15B21E84" w14:textId="77777777">
        <w:trPr>
          <w:trHeight w:val="510"/>
        </w:trPr>
        <w:tc>
          <w:tcPr>
            <w:tcW w:w="10185" w:type="dxa"/>
            <w:gridSpan w:val="7"/>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3F0DF664" w14:textId="77777777">
            <w:pPr>
              <w:textAlignment w:val="baseline"/>
              <w:rPr>
                <w:rFonts w:ascii="Aptos" w:hAnsi="Aptos" w:eastAsia="Aptos" w:cs="Aptos"/>
                <w:sz w:val="22"/>
                <w:szCs w:val="22"/>
              </w:rPr>
            </w:pPr>
            <w:r w:rsidRPr="005E1CA7">
              <w:rPr>
                <w:rFonts w:ascii="Aptos" w:hAnsi="Aptos" w:eastAsia="Aptos" w:cs="Aptos"/>
                <w:b/>
                <w:sz w:val="22"/>
                <w:szCs w:val="22"/>
              </w:rPr>
              <w:t>How would you describe your sexual orientation? (Please tick one)</w:t>
            </w:r>
            <w:r w:rsidRPr="005E1CA7">
              <w:rPr>
                <w:rFonts w:ascii="Aptos" w:hAnsi="Aptos" w:eastAsia="Aptos" w:cs="Aptos"/>
                <w:sz w:val="22"/>
                <w:szCs w:val="22"/>
              </w:rPr>
              <w:t> </w:t>
            </w:r>
          </w:p>
        </w:tc>
      </w:tr>
      <w:tr w:rsidRPr="005E1CA7" w:rsidR="00811F2D" w:rsidTr="004556B6" w14:paraId="4D3F1196" w14:textId="77777777">
        <w:trPr>
          <w:trHeight w:val="951"/>
        </w:trPr>
        <w:tc>
          <w:tcPr>
            <w:tcW w:w="10185" w:type="dxa"/>
            <w:gridSpan w:val="7"/>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37029E67" w14:textId="3EC645EE">
            <w:pPr>
              <w:textAlignment w:val="baseline"/>
              <w:rPr>
                <w:rFonts w:ascii="Aptos" w:hAnsi="Aptos" w:eastAsia="Aptos" w:cs="Aptos"/>
                <w:sz w:val="22"/>
                <w:szCs w:val="22"/>
              </w:rPr>
            </w:pPr>
            <w:r w:rsidRPr="005E1CA7">
              <w:rPr>
                <w:rFonts w:ascii="Aptos" w:hAnsi="Aptos" w:eastAsia="Aptos" w:cs="Aptos"/>
                <w:sz w:val="22"/>
                <w:szCs w:val="22"/>
              </w:rPr>
              <w:t>  Straight      Bisexual            Gay                    Lesbian </w:t>
            </w:r>
          </w:p>
          <w:p w:rsidRPr="005E1CA7" w:rsidR="00811F2D" w:rsidP="00811F2D" w:rsidRDefault="00811F2D" w14:paraId="7A83B8D8" w14:textId="77777777">
            <w:pPr>
              <w:textAlignment w:val="baseline"/>
              <w:rPr>
                <w:rFonts w:ascii="Aptos" w:hAnsi="Aptos" w:eastAsia="Aptos" w:cs="Aptos"/>
                <w:sz w:val="22"/>
                <w:szCs w:val="22"/>
              </w:rPr>
            </w:pPr>
            <w:r w:rsidRPr="005E1CA7">
              <w:rPr>
                <w:rFonts w:ascii="Aptos" w:hAnsi="Aptos" w:eastAsia="Aptos" w:cs="Aptos"/>
                <w:sz w:val="22"/>
                <w:szCs w:val="22"/>
              </w:rPr>
              <w:t> </w:t>
            </w:r>
          </w:p>
          <w:p w:rsidRPr="005E1CA7" w:rsidR="00811F2D" w:rsidP="00811F2D" w:rsidRDefault="00811F2D" w14:paraId="2A573819" w14:textId="56158F53">
            <w:pPr>
              <w:textAlignment w:val="baseline"/>
              <w:rPr>
                <w:rFonts w:ascii="Aptos" w:hAnsi="Aptos" w:eastAsia="Aptos" w:cs="Aptos"/>
                <w:sz w:val="22"/>
                <w:szCs w:val="22"/>
              </w:rPr>
            </w:pPr>
            <w:r w:rsidRPr="005E1CA7">
              <w:rPr>
                <w:rFonts w:ascii="Aptos" w:hAnsi="Aptos" w:eastAsia="Aptos" w:cs="Aptos"/>
                <w:sz w:val="22"/>
                <w:szCs w:val="22"/>
              </w:rPr>
              <w:t>  Asexual                 Pansexual                   Please write in ____________________                </w:t>
            </w:r>
          </w:p>
          <w:p w:rsidRPr="005E1CA7" w:rsidR="00811F2D" w:rsidP="00811F2D" w:rsidRDefault="00811F2D" w14:paraId="6F0FD3D9" w14:textId="77777777">
            <w:pPr>
              <w:textAlignment w:val="baseline"/>
              <w:rPr>
                <w:rFonts w:ascii="Aptos" w:hAnsi="Aptos" w:eastAsia="Aptos" w:cs="Aptos"/>
                <w:sz w:val="22"/>
                <w:szCs w:val="22"/>
              </w:rPr>
            </w:pPr>
            <w:r w:rsidRPr="005E1CA7">
              <w:rPr>
                <w:rFonts w:ascii="Aptos" w:hAnsi="Aptos" w:eastAsia="Aptos" w:cs="Aptos"/>
                <w:sz w:val="22"/>
                <w:szCs w:val="22"/>
              </w:rPr>
              <w:t> </w:t>
            </w:r>
          </w:p>
        </w:tc>
      </w:tr>
      <w:tr w:rsidRPr="005E1CA7" w:rsidR="00811F2D" w:rsidTr="0052132A" w14:paraId="348BC21A" w14:textId="77777777">
        <w:trPr>
          <w:trHeight w:val="405"/>
        </w:trPr>
        <w:tc>
          <w:tcPr>
            <w:tcW w:w="3540" w:type="dxa"/>
            <w:gridSpan w:val="2"/>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079274BF" w14:textId="77777777">
            <w:pPr>
              <w:textAlignment w:val="baseline"/>
              <w:rPr>
                <w:rFonts w:ascii="Aptos" w:hAnsi="Aptos" w:eastAsia="Aptos" w:cs="Aptos"/>
                <w:sz w:val="22"/>
                <w:szCs w:val="22"/>
              </w:rPr>
            </w:pPr>
            <w:r w:rsidRPr="005E1CA7">
              <w:rPr>
                <w:rFonts w:ascii="Aptos" w:hAnsi="Aptos" w:eastAsia="Aptos" w:cs="Aptos"/>
                <w:b/>
                <w:sz w:val="22"/>
                <w:szCs w:val="22"/>
              </w:rPr>
              <w:t>Are you registered disabled?</w:t>
            </w:r>
            <w:r w:rsidRPr="005E1CA7">
              <w:rPr>
                <w:rFonts w:ascii="Aptos" w:hAnsi="Aptos" w:eastAsia="Aptos" w:cs="Aptos"/>
                <w:sz w:val="22"/>
                <w:szCs w:val="22"/>
              </w:rPr>
              <w:t> </w:t>
            </w:r>
          </w:p>
        </w:tc>
        <w:tc>
          <w:tcPr>
            <w:tcW w:w="2085" w:type="dxa"/>
            <w:gridSpan w:val="2"/>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18958148" w14:textId="77777777">
            <w:pPr>
              <w:textAlignment w:val="baseline"/>
              <w:rPr>
                <w:rFonts w:ascii="Aptos" w:hAnsi="Aptos" w:eastAsia="Aptos" w:cs="Aptos"/>
                <w:sz w:val="22"/>
                <w:szCs w:val="22"/>
              </w:rPr>
            </w:pPr>
            <w:r w:rsidRPr="005E1CA7">
              <w:rPr>
                <w:rFonts w:ascii="Aptos" w:hAnsi="Aptos" w:eastAsia="Aptos" w:cs="Aptos"/>
                <w:sz w:val="22"/>
                <w:szCs w:val="22"/>
              </w:rPr>
              <w:t>No      Yes </w:t>
            </w:r>
          </w:p>
        </w:tc>
        <w:tc>
          <w:tcPr>
            <w:tcW w:w="2640" w:type="dxa"/>
            <w:gridSpan w:val="2"/>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3A8D5BFB" w14:textId="77777777">
            <w:pPr>
              <w:textAlignment w:val="baseline"/>
              <w:rPr>
                <w:rFonts w:ascii="Aptos" w:hAnsi="Aptos" w:eastAsia="Aptos" w:cs="Aptos"/>
                <w:sz w:val="22"/>
                <w:szCs w:val="22"/>
              </w:rPr>
            </w:pPr>
            <w:r w:rsidRPr="005E1CA7">
              <w:rPr>
                <w:rFonts w:ascii="Aptos" w:hAnsi="Aptos" w:eastAsia="Aptos" w:cs="Aptos"/>
                <w:b/>
                <w:sz w:val="22"/>
                <w:szCs w:val="22"/>
              </w:rPr>
              <w:t>Registration Number</w:t>
            </w:r>
            <w:r w:rsidRPr="005E1CA7">
              <w:rPr>
                <w:rFonts w:ascii="Aptos" w:hAnsi="Aptos" w:eastAsia="Aptos" w:cs="Aptos"/>
                <w:sz w:val="22"/>
                <w:szCs w:val="22"/>
              </w:rPr>
              <w:t> </w:t>
            </w:r>
          </w:p>
        </w:tc>
        <w:tc>
          <w:tcPr>
            <w:tcW w:w="1920" w:type="dxa"/>
            <w:tcBorders>
              <w:top w:val="single" w:color="auto" w:sz="6" w:space="0"/>
              <w:left w:val="single" w:color="auto" w:sz="6" w:space="0"/>
              <w:bottom w:val="single" w:color="auto" w:sz="6" w:space="0"/>
              <w:right w:val="single" w:color="auto" w:sz="6" w:space="0"/>
            </w:tcBorders>
            <w:vAlign w:val="center"/>
            <w:hideMark/>
          </w:tcPr>
          <w:p w:rsidRPr="005E1CA7" w:rsidR="00811F2D" w:rsidP="00811F2D" w:rsidRDefault="00811F2D" w14:paraId="5C0E8832" w14:textId="77777777">
            <w:pPr>
              <w:textAlignment w:val="baseline"/>
              <w:rPr>
                <w:rFonts w:ascii="Aptos" w:hAnsi="Aptos" w:eastAsia="Aptos" w:cs="Aptos"/>
                <w:sz w:val="22"/>
                <w:szCs w:val="22"/>
              </w:rPr>
            </w:pPr>
            <w:r w:rsidRPr="005E1CA7">
              <w:rPr>
                <w:rFonts w:ascii="Aptos" w:hAnsi="Aptos" w:eastAsia="Aptos" w:cs="Aptos"/>
                <w:sz w:val="22"/>
                <w:szCs w:val="22"/>
              </w:rPr>
              <w:t> </w:t>
            </w:r>
          </w:p>
        </w:tc>
      </w:tr>
      <w:tr w:rsidRPr="005E1CA7" w:rsidR="00811F2D" w:rsidTr="0052132A" w14:paraId="19C19F9A" w14:textId="77777777">
        <w:trPr>
          <w:trHeight w:val="510"/>
        </w:trPr>
        <w:tc>
          <w:tcPr>
            <w:tcW w:w="10185" w:type="dxa"/>
            <w:gridSpan w:val="7"/>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5E1CA7" w:rsidR="00811F2D" w:rsidP="00811F2D" w:rsidRDefault="00811F2D" w14:paraId="70A23469" w14:textId="77777777">
            <w:pPr>
              <w:textAlignment w:val="baseline"/>
              <w:rPr>
                <w:rFonts w:ascii="Aptos" w:hAnsi="Aptos" w:eastAsia="Aptos" w:cs="Aptos"/>
                <w:sz w:val="22"/>
                <w:szCs w:val="22"/>
              </w:rPr>
            </w:pPr>
            <w:r w:rsidRPr="005E1CA7">
              <w:rPr>
                <w:rFonts w:ascii="Aptos" w:hAnsi="Aptos" w:eastAsia="Aptos" w:cs="Aptos"/>
                <w:b/>
                <w:sz w:val="22"/>
                <w:szCs w:val="22"/>
              </w:rPr>
              <w:t>If you are not registered disabled, do you consider yourself disabled in a way you would like us to know about?</w:t>
            </w:r>
            <w:r w:rsidRPr="005E1CA7">
              <w:rPr>
                <w:rFonts w:ascii="Aptos" w:hAnsi="Aptos" w:eastAsia="Aptos" w:cs="Aptos"/>
                <w:sz w:val="22"/>
                <w:szCs w:val="22"/>
              </w:rPr>
              <w:t> </w:t>
            </w:r>
          </w:p>
        </w:tc>
      </w:tr>
      <w:tr w:rsidRPr="005E1CA7" w:rsidR="00811F2D" w:rsidTr="0052132A" w14:paraId="12E6E4B8" w14:textId="77777777">
        <w:trPr>
          <w:trHeight w:val="750"/>
        </w:trPr>
        <w:tc>
          <w:tcPr>
            <w:tcW w:w="10185" w:type="dxa"/>
            <w:gridSpan w:val="7"/>
            <w:tcBorders>
              <w:top w:val="single" w:color="auto" w:sz="6" w:space="0"/>
              <w:left w:val="single" w:color="auto" w:sz="6" w:space="0"/>
              <w:bottom w:val="single" w:color="auto" w:sz="6" w:space="0"/>
              <w:right w:val="single" w:color="auto" w:sz="6" w:space="0"/>
            </w:tcBorders>
            <w:hideMark/>
          </w:tcPr>
          <w:p w:rsidRPr="005E1CA7" w:rsidR="00811F2D" w:rsidP="00811F2D" w:rsidRDefault="00811F2D" w14:paraId="34148960" w14:textId="0DE81A7E">
            <w:pPr>
              <w:textAlignment w:val="baseline"/>
              <w:rPr>
                <w:rFonts w:ascii="Aptos" w:hAnsi="Aptos" w:eastAsia="Aptos" w:cs="Aptos"/>
                <w:sz w:val="22"/>
                <w:szCs w:val="22"/>
              </w:rPr>
            </w:pPr>
            <w:r w:rsidRPr="005E1CA7">
              <w:rPr>
                <w:rFonts w:ascii="Aptos" w:hAnsi="Aptos" w:eastAsia="Aptos" w:cs="Aptos"/>
                <w:sz w:val="22"/>
                <w:szCs w:val="22"/>
              </w:rPr>
              <w:t> </w:t>
            </w:r>
          </w:p>
        </w:tc>
      </w:tr>
    </w:tbl>
    <w:p w:rsidRPr="005E1CA7" w:rsidR="004E2D1D" w:rsidP="004556B6" w:rsidRDefault="004E2D1D" w14:paraId="56A67D28" w14:textId="529DC3D0">
      <w:pPr>
        <w:textAlignment w:val="baseline"/>
        <w:rPr>
          <w:rFonts w:ascii="Aptos" w:hAnsi="Aptos" w:eastAsia="Calibri" w:cs="Arial"/>
          <w:b/>
          <w:sz w:val="36"/>
          <w:szCs w:val="36"/>
          <w:lang w:eastAsia="en-US"/>
        </w:rPr>
      </w:pPr>
    </w:p>
    <w:sectPr w:rsidRPr="005E1CA7" w:rsidR="004E2D1D" w:rsidSect="00ED611D">
      <w:headerReference w:type="default" r:id="rId17"/>
      <w:footerReference w:type="even" r:id="rId18"/>
      <w:footerReference w:type="default" r:id="rId19"/>
      <w:headerReference w:type="first" r:id="rId20"/>
      <w:footerReference w:type="first" r:id="rId21"/>
      <w:pgSz w:w="11906" w:h="16838" w:orient="portrait" w:code="9"/>
      <w:pgMar w:top="1134" w:right="851" w:bottom="1134"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803" w:rsidRDefault="00A75803" w14:paraId="3A7242B4" w14:textId="77777777">
      <w:r>
        <w:separator/>
      </w:r>
    </w:p>
  </w:endnote>
  <w:endnote w:type="continuationSeparator" w:id="0">
    <w:p w:rsidR="00A75803" w:rsidRDefault="00A75803" w14:paraId="5D101076" w14:textId="77777777">
      <w:r>
        <w:continuationSeparator/>
      </w:r>
    </w:p>
  </w:endnote>
  <w:endnote w:type="continuationNotice" w:id="1">
    <w:p w:rsidR="00A75803" w:rsidRDefault="00A75803" w14:paraId="5A5A8F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9A" w:rsidRDefault="00B6319A"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319A" w:rsidRDefault="00B6319A"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6319A" w:rsidP="7D832003" w:rsidRDefault="00B6319A" w14:paraId="200F8D6F" w14:textId="79299353">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2D5A8D">
      <w:rPr>
        <w:rFonts w:ascii="Arial" w:hAnsi="Arial" w:eastAsia="Arial" w:cs="Arial"/>
        <w:b/>
        <w:bCs/>
        <w:noProof/>
        <w:sz w:val="16"/>
        <w:szCs w:val="16"/>
      </w:rPr>
      <w:t>12</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2D5A8D">
      <w:rPr>
        <w:rFonts w:ascii="Arial" w:hAnsi="Arial" w:eastAsia="Arial" w:cs="Arial"/>
        <w:b/>
        <w:bCs/>
        <w:noProof/>
        <w:sz w:val="16"/>
        <w:szCs w:val="16"/>
      </w:rPr>
      <w:t>17</w:t>
    </w:r>
    <w:r w:rsidRPr="7D832003">
      <w:rPr>
        <w:rFonts w:ascii="Arial" w:hAnsi="Arial" w:eastAsia="Arial" w:cs="Arial"/>
        <w:b/>
        <w:bCs/>
        <w:noProof/>
        <w:sz w:val="16"/>
        <w:szCs w:val="16"/>
      </w:rPr>
      <w:fldChar w:fldCharType="end"/>
    </w:r>
  </w:p>
  <w:p w:rsidRPr="001C51F1" w:rsidR="00B6319A" w:rsidP="00FB374F" w:rsidRDefault="00B6319A"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2BF9CE1">
            <v:shapetype id="_x0000_t32" coordsize="21600,21600" o:oned="t" filled="f" o:spt="32" path="m,l21600,21600e" w14:anchorId="7AFED813">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6319A" w:rsidP="00FB374F" w:rsidRDefault="00B6319A" w14:paraId="200F8D71" w14:textId="77777777">
    <w:pPr>
      <w:pStyle w:val="Footer"/>
      <w:jc w:val="right"/>
      <w:rPr>
        <w:rFonts w:ascii="Arial" w:hAnsi="Arial" w:cs="Arial"/>
        <w:sz w:val="12"/>
        <w:szCs w:val="12"/>
      </w:rPr>
    </w:pPr>
  </w:p>
  <w:p w:rsidRPr="001C51F1" w:rsidR="00B6319A" w:rsidP="42657C17" w:rsidRDefault="00B6319A"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6319A" w:rsidP="7D832003" w:rsidRDefault="00B6319A"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6319A" w:rsidP="00FB374F" w:rsidRDefault="00B6319A"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1C51F1" w:rsidR="00B6319A" w:rsidP="00FB374F" w:rsidRDefault="00B6319A"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B755EFC">
            <v:shapetype id="_x0000_t32" coordsize="21600,21600" o:oned="t" filled="f" o:spt="32" path="m,l21600,21600e" w14:anchorId="366C2337">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6319A" w:rsidP="00FB374F" w:rsidRDefault="00B6319A" w14:paraId="200F8D7E" w14:textId="77777777">
    <w:pPr>
      <w:pStyle w:val="Footer"/>
      <w:jc w:val="right"/>
      <w:rPr>
        <w:rFonts w:ascii="Arial" w:hAnsi="Arial" w:cs="Arial"/>
        <w:sz w:val="12"/>
        <w:szCs w:val="12"/>
      </w:rPr>
    </w:pPr>
  </w:p>
  <w:p w:rsidRPr="001C51F1" w:rsidR="00B6319A" w:rsidP="42657C17" w:rsidRDefault="00B6319A"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6319A" w:rsidP="7D832003" w:rsidRDefault="00B6319A"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803" w:rsidRDefault="00A75803" w14:paraId="5EB87DC9" w14:textId="77777777">
      <w:r>
        <w:separator/>
      </w:r>
    </w:p>
  </w:footnote>
  <w:footnote w:type="continuationSeparator" w:id="0">
    <w:p w:rsidR="00A75803" w:rsidRDefault="00A75803" w14:paraId="34187FED" w14:textId="77777777">
      <w:r>
        <w:continuationSeparator/>
      </w:r>
    </w:p>
  </w:footnote>
  <w:footnote w:type="continuationNotice" w:id="1">
    <w:p w:rsidR="00A75803" w:rsidRDefault="00A75803" w14:paraId="66CEB1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6319A" w:rsidP="00F63C7A" w:rsidRDefault="002E52EE" w14:paraId="19BE6F0C" w14:textId="1F6F75C8">
    <w:pPr>
      <w:pStyle w:val="Header"/>
      <w:tabs>
        <w:tab w:val="clear" w:pos="4153"/>
        <w:tab w:val="clear" w:pos="8306"/>
        <w:tab w:val="left" w:pos="8790"/>
      </w:tabs>
      <w:jc w:val="right"/>
    </w:pPr>
    <w:r>
      <w:rPr>
        <w:noProof/>
      </w:rPr>
      <w:drawing>
        <wp:inline distT="0" distB="0" distL="0" distR="0" wp14:anchorId="47D235AD" wp14:editId="596C0101">
          <wp:extent cx="1266825" cy="636279"/>
          <wp:effectExtent l="0" t="0" r="0" b="0"/>
          <wp:docPr id="1303042585" name="Picture 4" descr="A red and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42585" name="Picture 4" descr="A red and white rectangular sign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242" cy="637995"/>
                  </a:xfrm>
                  <a:prstGeom prst="rect">
                    <a:avLst/>
                  </a:prstGeom>
                  <a:noFill/>
                </pic:spPr>
              </pic:pic>
            </a:graphicData>
          </a:graphic>
        </wp:inline>
      </w:drawing>
    </w:r>
  </w:p>
  <w:p w:rsidR="00B6319A" w:rsidRDefault="00B6319A" w14:paraId="5C5DE8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6B7193" w:rsidR="00B6319A" w:rsidP="42657C17" w:rsidRDefault="00316509" w14:paraId="200F8D75" w14:textId="77777777">
    <w:pPr>
      <w:pStyle w:val="Footer"/>
      <w:spacing w:line="276" w:lineRule="auto"/>
      <w:rPr>
        <w:rFonts w:ascii="Arial" w:hAnsi="Arial" w:eastAsia="Arial" w:cs="Arial"/>
        <w:b/>
        <w:bCs/>
        <w:sz w:val="18"/>
        <w:szCs w:val="18"/>
      </w:rPr>
    </w:pPr>
    <w:r>
      <w:rPr>
        <w:rFonts w:ascii="Arial" w:hAnsi="Arial" w:cs="Arial"/>
        <w:b/>
        <w:noProof/>
        <w:sz w:val="18"/>
        <w:szCs w:val="18"/>
      </w:rPr>
      <w:object w:dxaOrig="0" w:dyaOrig="0" w14:anchorId="200F8D8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2" style="position:absolute;margin-left:346.4pt;margin-top:-9.1pt;width:157.05pt;height:78.6pt;z-index:251658241" type="#_x0000_t75">
          <v:imagedata o:title="" r:id="rId1"/>
          <w10:wrap type="square"/>
        </v:shape>
        <o:OLEObject Type="Embed" ProgID="Photoshop.Image.12" ShapeID="_x0000_s1032" DrawAspect="Content" ObjectID="_1820799822" r:id="rId2">
          <o:FieldCodes>\s</o:FieldCodes>
        </o:OLEObject>
      </w:object>
    </w:r>
    <w:r w:rsidRPr="006B7193" w:rsidR="007F71FA">
      <w:rPr>
        <w:rFonts w:ascii="Arial" w:hAnsi="Arial" w:eastAsia="Arial" w:cs="Arial"/>
        <w:b/>
        <w:bCs/>
        <w:sz w:val="18"/>
        <w:szCs w:val="18"/>
      </w:rPr>
      <w:t>Off The Record” Youth Counselling Croydon</w:t>
    </w:r>
  </w:p>
  <w:p w:rsidRPr="006B7193" w:rsidR="00B6319A" w:rsidP="7D832003" w:rsidRDefault="00B6319A" w14:paraId="200F8D76" w14:textId="77777777">
    <w:pPr>
      <w:pStyle w:val="Footer"/>
      <w:spacing w:line="276" w:lineRule="auto"/>
      <w:rPr>
        <w:rFonts w:ascii="Arial" w:hAnsi="Arial" w:eastAsia="Arial" w:cs="Arial"/>
        <w:sz w:val="18"/>
        <w:szCs w:val="18"/>
      </w:rPr>
    </w:pPr>
    <w:r w:rsidRPr="006B7193">
      <w:rPr>
        <w:rFonts w:ascii="Arial" w:hAnsi="Arial" w:eastAsia="Arial" w:cs="Arial"/>
        <w:sz w:val="18"/>
        <w:szCs w:val="18"/>
      </w:rPr>
      <w:t>72 Queens Road, Croydon, Surrey, CR0 2PR</w:t>
    </w:r>
  </w:p>
  <w:p w:rsidRPr="006B7193" w:rsidR="00B6319A" w:rsidP="7D832003" w:rsidRDefault="00B6319A" w14:paraId="200F8D77" w14:textId="04ABCC76">
    <w:pPr>
      <w:pStyle w:val="Footer"/>
      <w:spacing w:line="276" w:lineRule="auto"/>
      <w:rPr>
        <w:rFonts w:ascii="Arial" w:hAnsi="Arial" w:eastAsia="Arial" w:cs="Arial"/>
        <w:sz w:val="18"/>
        <w:szCs w:val="18"/>
      </w:rPr>
    </w:pPr>
    <w:r w:rsidRPr="006B7193">
      <w:rPr>
        <w:rFonts w:ascii="Arial" w:hAnsi="Arial" w:eastAsia="Arial" w:cs="Arial"/>
        <w:sz w:val="18"/>
        <w:szCs w:val="18"/>
      </w:rPr>
      <w:t xml:space="preserve">recruitment@talkofftherecord.org </w:t>
    </w:r>
  </w:p>
  <w:p w:rsidRPr="006B7193" w:rsidR="00B6319A" w:rsidP="7D832003" w:rsidRDefault="00B6319A" w14:paraId="200F8D78" w14:textId="64E6783A">
    <w:pPr>
      <w:pStyle w:val="Footer"/>
      <w:tabs>
        <w:tab w:val="left" w:pos="2517"/>
      </w:tabs>
      <w:spacing w:line="276" w:lineRule="auto"/>
      <w:rPr>
        <w:rFonts w:ascii="Arial" w:hAnsi="Arial" w:eastAsia="Arial" w:cs="Arial"/>
        <w:sz w:val="18"/>
        <w:szCs w:val="18"/>
      </w:rPr>
    </w:pPr>
    <w:r w:rsidRPr="006B7193">
      <w:rPr>
        <w:rFonts w:ascii="Arial" w:hAnsi="Arial" w:eastAsia="Arial" w:cs="Arial"/>
        <w:sz w:val="18"/>
        <w:szCs w:val="18"/>
      </w:rPr>
      <w:t>www.talkofftherecord.org</w:t>
    </w:r>
    <w:r w:rsidRPr="006B7193">
      <w:rPr>
        <w:rFonts w:ascii="Arial" w:hAnsi="Arial" w:cs="Arial"/>
        <w:sz w:val="18"/>
        <w:szCs w:val="18"/>
      </w:rPr>
      <w:tab/>
    </w:r>
  </w:p>
  <w:p w:rsidRPr="006B7193" w:rsidR="00B6319A" w:rsidP="7D832003" w:rsidRDefault="00B6319A" w14:paraId="200F8D79" w14:textId="25E8F0BD">
    <w:pPr>
      <w:pStyle w:val="Footer"/>
      <w:spacing w:line="276" w:lineRule="auto"/>
      <w:rPr>
        <w:rFonts w:ascii="Arial" w:hAnsi="Arial" w:eastAsia="Arial" w:cs="Arial"/>
        <w:sz w:val="18"/>
        <w:szCs w:val="18"/>
      </w:rPr>
    </w:pPr>
    <w:r w:rsidRPr="22D7A60C" w:rsidR="22D7A60C">
      <w:rPr>
        <w:rFonts w:ascii="Arial" w:hAnsi="Arial" w:eastAsia="Arial" w:cs="Arial"/>
        <w:sz w:val="18"/>
        <w:szCs w:val="18"/>
      </w:rPr>
      <w:t>020 7154 1040</w:t>
    </w:r>
  </w:p>
  <w:p w:rsidR="00B6319A" w:rsidP="00FB374F" w:rsidRDefault="00B6319A" w14:paraId="200F8D7B" w14:textId="77777777">
    <w:pPr>
      <w:pStyle w:val="Footer"/>
      <w:rPr>
        <w:b/>
      </w:rPr>
    </w:pPr>
  </w:p>
  <w:p w:rsidRPr="000C0740" w:rsidR="00B6319A" w:rsidP="00FB374F" w:rsidRDefault="00B6319A" w14:paraId="200F8D7C" w14:textId="77777777">
    <w:pPr>
      <w:pStyle w:val="Footer"/>
      <w:rPr>
        <w:b/>
      </w:rPr>
    </w:pPr>
    <w:r>
      <w:rPr>
        <w:b/>
        <w:noProof/>
      </w:rPr>
      <mc:AlternateContent>
        <mc:Choice Requires="wps">
          <w:drawing>
            <wp:anchor distT="0" distB="0" distL="114300" distR="114300" simplePos="0" relativeHeight="251658240" behindDoc="0" locked="0" layoutInCell="1" allowOverlap="1" wp14:anchorId="200F8D8B" wp14:editId="200F8D8C">
              <wp:simplePos x="0" y="0"/>
              <wp:positionH relativeFrom="column">
                <wp:posOffset>-94615</wp:posOffset>
              </wp:positionH>
              <wp:positionV relativeFrom="paragraph">
                <wp:posOffset>44450</wp:posOffset>
              </wp:positionV>
              <wp:extent cx="6708775" cy="0"/>
              <wp:effectExtent l="7620" t="10160" r="8255"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0023041">
            <v:shapetype id="_x0000_t32" coordsize="21600,21600" o:oned="t" filled="f" o:spt="32" path="m,l21600,21600e" w14:anchorId="4757444C">
              <v:path fillok="f" arrowok="t" o:connecttype="none"/>
              <o:lock v:ext="edit" shapetype="t"/>
            </v:shapetype>
            <v:shape id="AutoShape 7" style="position:absolute;margin-left:-7.45pt;margin-top:3.5pt;width:52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9XHQIAADsEAAAOAAAAZHJzL2Uyb0RvYy54bWysU82O2yAQvlfqOyDuWdvZ/FpxVis76WXb&#10;RtrtAxDANioGBCROVPXdO5A4yraXqqoPeGBmvvnmb/V06iQ6cuuEVgXOHlKMuKKaCdUU+NvbdrTA&#10;yHmiGJFa8QKfucNP648fVr3J+Vi3WjJuEYAol/emwK33Jk8SR1veEfegDVegrLXtiIerbRJmSQ/o&#10;nUzGaTpLem2ZsZpy5+C1uijxOuLXNaf+a1077pEsMHDz8bTx3IczWa9I3lhiWkGvNMg/sOiIUBD0&#10;BlURT9DBij+gOkGtdrr2D1R3ia5rQXnMAbLJ0t+yeW2J4TEXKI4ztzK5/wdLvxx3FglW4EeMFOmg&#10;Rc8Hr2NkNA/l6Y3LwapUOxsSpCf1al40/e6Q0mVLVMOj8dvZgG8WPJJ3LuHiDATZ9581AxsC+LFW&#10;p9p2ARKqgE6xJedbS/jJIwqPs3m6mM+nGNFBl5B8cDTW+U9cdygIBXbeEtG0vtRKQeO1zWIYcnxx&#10;PtAi+eAQoiq9FVLG/kuF+gIvp+NpdHBaChaUwczZZl9Ki44kTFD8Yo6guTez+qBYBGs5YZur7ImQ&#10;FxmCSxXwIDGgc5UuI/JjmS43i81iMpqMZ5vRJK2q0fO2nIxm22w+rR6rsqyyn4FaNslbwRhXgd0w&#10;rtnk78bhujiXQbsN7K0MyXv0WC8gO/wj6djZ0MzLWOw1O+/s0HGY0Gh83aawAvd3kO93fv0LAAD/&#10;/wMAUEsDBBQABgAIAAAAIQBVmw903QAAAAgBAAAPAAAAZHJzL2Rvd25yZXYueG1sTI/BbsIwEETv&#10;SP0Ha5F6QWAHUVrSbBCq1EOPBaReTbxNUuJ1FDsk5etremmPOzOafZNtR9uIC3W+doyQLBQI4sKZ&#10;mkuE4+F1/gTCB81GN44J4Zs8bPO7SaZT4wZ+p8s+lCKWsE81QhVCm0rpi4qs9gvXEkfv03VWh3h2&#10;pTSdHmK5beRSqbW0uub4odItvVRUnPe9RSDfPyRqt7Hl8e06zD6W16+hPSDeT8fdM4hAY/gLww0/&#10;okMemU6uZ+NFgzBPVpsYRXiMk26+WiVrEKdfQeaZ/D8g/wEAAP//AwBQSwECLQAUAAYACAAAACEA&#10;toM4kv4AAADhAQAAEwAAAAAAAAAAAAAAAAAAAAAAW0NvbnRlbnRfVHlwZXNdLnhtbFBLAQItABQA&#10;BgAIAAAAIQA4/SH/1gAAAJQBAAALAAAAAAAAAAAAAAAAAC8BAABfcmVscy8ucmVsc1BLAQItABQA&#10;BgAIAAAAIQDgdH9XHQIAADsEAAAOAAAAAAAAAAAAAAAAAC4CAABkcnMvZTJvRG9jLnhtbFBLAQIt&#10;ABQABgAIAAAAIQBVmw903QAAAAgBAAAPAAAAAAAAAAAAAAAAAHcEAABkcnMvZG93bnJldi54bWxQ&#10;SwUGAAAAAAQABADzAAAAgQUAAAAA&#10;"/>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Zqrrqb2" int2:invalidationBookmarkName="" int2:hashCode="7quAQE9vdHQCNX" int2:id="AFcV6zTp">
      <int2:state int2:value="Rejected" int2:type="gram"/>
    </int2:bookmark>
    <int2:bookmark int2:bookmarkName="_Int_oEcQfrYn" int2:invalidationBookmarkName="" int2:hashCode="nkzsa23kfC2sJn" int2:id="7qTofMX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0D1FFF"/>
    <w:multiLevelType w:val="hybridMultilevel"/>
    <w:tmpl w:val="870C6E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05642D"/>
    <w:multiLevelType w:val="multilevel"/>
    <w:tmpl w:val="AA88CF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1EC6"/>
    <w:multiLevelType w:val="multilevel"/>
    <w:tmpl w:val="93AA8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8"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838589E"/>
    <w:multiLevelType w:val="multilevel"/>
    <w:tmpl w:val="F9003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3" w15:restartNumberingAfterBreak="0">
    <w:nsid w:val="26084849"/>
    <w:multiLevelType w:val="hybridMultilevel"/>
    <w:tmpl w:val="D3D89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616136"/>
    <w:multiLevelType w:val="hybridMultilevel"/>
    <w:tmpl w:val="5AB6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6F76DB8"/>
    <w:multiLevelType w:val="hybridMultilevel"/>
    <w:tmpl w:val="EAFAF60C"/>
    <w:lvl w:ilvl="0" w:tplc="9CC6D4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B67C5E"/>
    <w:multiLevelType w:val="multilevel"/>
    <w:tmpl w:val="DE7AA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B41D2"/>
    <w:multiLevelType w:val="multilevel"/>
    <w:tmpl w:val="A49A15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1652A"/>
    <w:multiLevelType w:val="multilevel"/>
    <w:tmpl w:val="7CDC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003167"/>
    <w:multiLevelType w:val="hybridMultilevel"/>
    <w:tmpl w:val="CCD6E6C2"/>
    <w:lvl w:ilvl="0" w:tplc="9CC6D4F2">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2E4DC9"/>
    <w:multiLevelType w:val="multilevel"/>
    <w:tmpl w:val="AB80C3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3E0FC5"/>
    <w:multiLevelType w:val="multilevel"/>
    <w:tmpl w:val="559A7D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28" w15:restartNumberingAfterBreak="0">
    <w:nsid w:val="7B0950BD"/>
    <w:multiLevelType w:val="multilevel"/>
    <w:tmpl w:val="72A0E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972439128">
    <w:abstractNumId w:val="7"/>
  </w:num>
  <w:num w:numId="2" w16cid:durableId="108667495">
    <w:abstractNumId w:val="29"/>
  </w:num>
  <w:num w:numId="3" w16cid:durableId="1403797634">
    <w:abstractNumId w:val="16"/>
  </w:num>
  <w:num w:numId="4" w16cid:durableId="403380630">
    <w:abstractNumId w:val="2"/>
  </w:num>
  <w:num w:numId="5" w16cid:durableId="2040425034">
    <w:abstractNumId w:val="15"/>
  </w:num>
  <w:num w:numId="6" w16cid:durableId="1084691828">
    <w:abstractNumId w:val="4"/>
  </w:num>
  <w:num w:numId="7" w16cid:durableId="1009285857">
    <w:abstractNumId w:val="19"/>
  </w:num>
  <w:num w:numId="8" w16cid:durableId="2071415715">
    <w:abstractNumId w:val="14"/>
  </w:num>
  <w:num w:numId="9" w16cid:durableId="1046948139">
    <w:abstractNumId w:val="24"/>
  </w:num>
  <w:num w:numId="10" w16cid:durableId="1174881428">
    <w:abstractNumId w:val="3"/>
  </w:num>
  <w:num w:numId="11" w16cid:durableId="247692620">
    <w:abstractNumId w:val="10"/>
  </w:num>
  <w:num w:numId="12" w16cid:durableId="807404811">
    <w:abstractNumId w:val="12"/>
  </w:num>
  <w:num w:numId="13" w16cid:durableId="124585101">
    <w:abstractNumId w:val="27"/>
  </w:num>
  <w:num w:numId="14" w16cid:durableId="352926560">
    <w:abstractNumId w:val="8"/>
  </w:num>
  <w:num w:numId="15" w16cid:durableId="305084724">
    <w:abstractNumId w:val="11"/>
  </w:num>
  <w:num w:numId="16" w16cid:durableId="246623888">
    <w:abstractNumId w:val="0"/>
  </w:num>
  <w:num w:numId="17" w16cid:durableId="1477185586">
    <w:abstractNumId w:val="18"/>
  </w:num>
  <w:num w:numId="18" w16cid:durableId="242494794">
    <w:abstractNumId w:val="13"/>
  </w:num>
  <w:num w:numId="19" w16cid:durableId="694965186">
    <w:abstractNumId w:val="1"/>
  </w:num>
  <w:num w:numId="20" w16cid:durableId="1131484633">
    <w:abstractNumId w:val="17"/>
  </w:num>
  <w:num w:numId="21" w16cid:durableId="1565144692">
    <w:abstractNumId w:val="23"/>
  </w:num>
  <w:num w:numId="22" w16cid:durableId="67849669">
    <w:abstractNumId w:val="9"/>
  </w:num>
  <w:num w:numId="23" w16cid:durableId="24673747">
    <w:abstractNumId w:val="21"/>
  </w:num>
  <w:num w:numId="24" w16cid:durableId="517932325">
    <w:abstractNumId w:val="20"/>
  </w:num>
  <w:num w:numId="25" w16cid:durableId="1630168030">
    <w:abstractNumId w:val="5"/>
  </w:num>
  <w:num w:numId="26" w16cid:durableId="611978932">
    <w:abstractNumId w:val="25"/>
  </w:num>
  <w:num w:numId="27" w16cid:durableId="398015827">
    <w:abstractNumId w:val="26"/>
  </w:num>
  <w:num w:numId="28" w16cid:durableId="240221242">
    <w:abstractNumId w:val="22"/>
  </w:num>
  <w:num w:numId="29" w16cid:durableId="1558081758">
    <w:abstractNumId w:val="6"/>
  </w:num>
  <w:num w:numId="30" w16cid:durableId="611984959">
    <w:abstractNumId w:val="28"/>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E"/>
    <w:rsid w:val="0000051C"/>
    <w:rsid w:val="0000319D"/>
    <w:rsid w:val="000031DD"/>
    <w:rsid w:val="00005522"/>
    <w:rsid w:val="00011E45"/>
    <w:rsid w:val="0003112E"/>
    <w:rsid w:val="00035725"/>
    <w:rsid w:val="00043BC9"/>
    <w:rsid w:val="00046A8B"/>
    <w:rsid w:val="00053CF1"/>
    <w:rsid w:val="00056EB5"/>
    <w:rsid w:val="0006186B"/>
    <w:rsid w:val="00063550"/>
    <w:rsid w:val="000666D7"/>
    <w:rsid w:val="00072876"/>
    <w:rsid w:val="000743C2"/>
    <w:rsid w:val="000748B7"/>
    <w:rsid w:val="0007595B"/>
    <w:rsid w:val="0008694B"/>
    <w:rsid w:val="00090695"/>
    <w:rsid w:val="00090B5D"/>
    <w:rsid w:val="000940D9"/>
    <w:rsid w:val="00097347"/>
    <w:rsid w:val="00097F38"/>
    <w:rsid w:val="000A0855"/>
    <w:rsid w:val="000A2D40"/>
    <w:rsid w:val="000A311B"/>
    <w:rsid w:val="000B502E"/>
    <w:rsid w:val="000B5D95"/>
    <w:rsid w:val="000C2188"/>
    <w:rsid w:val="000C7B63"/>
    <w:rsid w:val="000D3D9B"/>
    <w:rsid w:val="000D66BB"/>
    <w:rsid w:val="000E093E"/>
    <w:rsid w:val="000E7FCB"/>
    <w:rsid w:val="000F1ECA"/>
    <w:rsid w:val="000F2C7C"/>
    <w:rsid w:val="0010184D"/>
    <w:rsid w:val="001066F5"/>
    <w:rsid w:val="00107FF6"/>
    <w:rsid w:val="00113966"/>
    <w:rsid w:val="00114EF0"/>
    <w:rsid w:val="0011610D"/>
    <w:rsid w:val="00125129"/>
    <w:rsid w:val="00125217"/>
    <w:rsid w:val="0012548F"/>
    <w:rsid w:val="00130473"/>
    <w:rsid w:val="0013143A"/>
    <w:rsid w:val="0013192C"/>
    <w:rsid w:val="00133415"/>
    <w:rsid w:val="001355E0"/>
    <w:rsid w:val="00136E6E"/>
    <w:rsid w:val="001423C2"/>
    <w:rsid w:val="001428B1"/>
    <w:rsid w:val="00142BCF"/>
    <w:rsid w:val="00142C8E"/>
    <w:rsid w:val="00155C4B"/>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EEDC4"/>
    <w:rsid w:val="001F1223"/>
    <w:rsid w:val="001F4EF7"/>
    <w:rsid w:val="001F508A"/>
    <w:rsid w:val="00200C9C"/>
    <w:rsid w:val="00203E50"/>
    <w:rsid w:val="00205831"/>
    <w:rsid w:val="00206929"/>
    <w:rsid w:val="00206A29"/>
    <w:rsid w:val="00215F39"/>
    <w:rsid w:val="0022214F"/>
    <w:rsid w:val="00223580"/>
    <w:rsid w:val="00226479"/>
    <w:rsid w:val="00236A63"/>
    <w:rsid w:val="00252EED"/>
    <w:rsid w:val="00254790"/>
    <w:rsid w:val="00261979"/>
    <w:rsid w:val="002635D8"/>
    <w:rsid w:val="002669EF"/>
    <w:rsid w:val="002756D5"/>
    <w:rsid w:val="0029257D"/>
    <w:rsid w:val="00293A7D"/>
    <w:rsid w:val="002952D7"/>
    <w:rsid w:val="00295520"/>
    <w:rsid w:val="00295B61"/>
    <w:rsid w:val="002A2836"/>
    <w:rsid w:val="002A7B7B"/>
    <w:rsid w:val="002B21FB"/>
    <w:rsid w:val="002B2430"/>
    <w:rsid w:val="002B4595"/>
    <w:rsid w:val="002B49F2"/>
    <w:rsid w:val="002B7E2F"/>
    <w:rsid w:val="002C31CD"/>
    <w:rsid w:val="002C7AA4"/>
    <w:rsid w:val="002D1B70"/>
    <w:rsid w:val="002D4A73"/>
    <w:rsid w:val="002D5A8D"/>
    <w:rsid w:val="002E0CCE"/>
    <w:rsid w:val="002E144F"/>
    <w:rsid w:val="002E4077"/>
    <w:rsid w:val="002E52EE"/>
    <w:rsid w:val="002E5332"/>
    <w:rsid w:val="002F51FF"/>
    <w:rsid w:val="002F58A5"/>
    <w:rsid w:val="00303479"/>
    <w:rsid w:val="00307779"/>
    <w:rsid w:val="0031225C"/>
    <w:rsid w:val="00314979"/>
    <w:rsid w:val="00316509"/>
    <w:rsid w:val="00322DF4"/>
    <w:rsid w:val="003275FA"/>
    <w:rsid w:val="00330158"/>
    <w:rsid w:val="00330384"/>
    <w:rsid w:val="00331F0B"/>
    <w:rsid w:val="0033332F"/>
    <w:rsid w:val="00343DBB"/>
    <w:rsid w:val="00344EBF"/>
    <w:rsid w:val="00346CED"/>
    <w:rsid w:val="003476FB"/>
    <w:rsid w:val="00351063"/>
    <w:rsid w:val="00355C33"/>
    <w:rsid w:val="00355F76"/>
    <w:rsid w:val="00360240"/>
    <w:rsid w:val="00360618"/>
    <w:rsid w:val="00362856"/>
    <w:rsid w:val="00367E3B"/>
    <w:rsid w:val="00370487"/>
    <w:rsid w:val="00370564"/>
    <w:rsid w:val="003771F5"/>
    <w:rsid w:val="003857F4"/>
    <w:rsid w:val="00396A8C"/>
    <w:rsid w:val="003B416F"/>
    <w:rsid w:val="003B711C"/>
    <w:rsid w:val="003B7120"/>
    <w:rsid w:val="003C27C7"/>
    <w:rsid w:val="003D0732"/>
    <w:rsid w:val="003D1C69"/>
    <w:rsid w:val="003E087C"/>
    <w:rsid w:val="003E5121"/>
    <w:rsid w:val="003F1892"/>
    <w:rsid w:val="003F6EC3"/>
    <w:rsid w:val="004231FE"/>
    <w:rsid w:val="00424957"/>
    <w:rsid w:val="00430B0F"/>
    <w:rsid w:val="00434B69"/>
    <w:rsid w:val="0044537A"/>
    <w:rsid w:val="004556B6"/>
    <w:rsid w:val="00460E04"/>
    <w:rsid w:val="00461359"/>
    <w:rsid w:val="00461B98"/>
    <w:rsid w:val="00465B95"/>
    <w:rsid w:val="00470335"/>
    <w:rsid w:val="00471EBF"/>
    <w:rsid w:val="004766A2"/>
    <w:rsid w:val="00477992"/>
    <w:rsid w:val="00482019"/>
    <w:rsid w:val="00485B94"/>
    <w:rsid w:val="00486E8F"/>
    <w:rsid w:val="00491B10"/>
    <w:rsid w:val="004927B8"/>
    <w:rsid w:val="00493FF1"/>
    <w:rsid w:val="00495541"/>
    <w:rsid w:val="004A062D"/>
    <w:rsid w:val="004A4BC2"/>
    <w:rsid w:val="004B0B47"/>
    <w:rsid w:val="004B2FC6"/>
    <w:rsid w:val="004B5506"/>
    <w:rsid w:val="004C1704"/>
    <w:rsid w:val="004C4C6F"/>
    <w:rsid w:val="004C535E"/>
    <w:rsid w:val="004C7BE3"/>
    <w:rsid w:val="004D4D1F"/>
    <w:rsid w:val="004D5D25"/>
    <w:rsid w:val="004D64CF"/>
    <w:rsid w:val="004E1156"/>
    <w:rsid w:val="004E2D1D"/>
    <w:rsid w:val="004E5D8D"/>
    <w:rsid w:val="004E6228"/>
    <w:rsid w:val="004E729D"/>
    <w:rsid w:val="004F4385"/>
    <w:rsid w:val="005004F3"/>
    <w:rsid w:val="0050139A"/>
    <w:rsid w:val="00502438"/>
    <w:rsid w:val="00502615"/>
    <w:rsid w:val="0051027E"/>
    <w:rsid w:val="005122EA"/>
    <w:rsid w:val="00512CA2"/>
    <w:rsid w:val="00513C04"/>
    <w:rsid w:val="0052132A"/>
    <w:rsid w:val="00521E61"/>
    <w:rsid w:val="00524C34"/>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6B8B"/>
    <w:rsid w:val="005C7540"/>
    <w:rsid w:val="005C7C23"/>
    <w:rsid w:val="005D11C8"/>
    <w:rsid w:val="005D1E5C"/>
    <w:rsid w:val="005E0150"/>
    <w:rsid w:val="005E1BE4"/>
    <w:rsid w:val="005E1CA7"/>
    <w:rsid w:val="005E2699"/>
    <w:rsid w:val="005E3485"/>
    <w:rsid w:val="005E4CE2"/>
    <w:rsid w:val="005F2B50"/>
    <w:rsid w:val="005F4C0E"/>
    <w:rsid w:val="005F4DB5"/>
    <w:rsid w:val="00600A1A"/>
    <w:rsid w:val="00601D23"/>
    <w:rsid w:val="00605B80"/>
    <w:rsid w:val="00611105"/>
    <w:rsid w:val="00616DE5"/>
    <w:rsid w:val="006173A2"/>
    <w:rsid w:val="006215F6"/>
    <w:rsid w:val="00625B03"/>
    <w:rsid w:val="00630FE1"/>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6A27"/>
    <w:rsid w:val="006B7193"/>
    <w:rsid w:val="006C71E9"/>
    <w:rsid w:val="006D059E"/>
    <w:rsid w:val="006D1DE8"/>
    <w:rsid w:val="006D23CA"/>
    <w:rsid w:val="006D5FB2"/>
    <w:rsid w:val="006E0001"/>
    <w:rsid w:val="006E0A45"/>
    <w:rsid w:val="006E5D39"/>
    <w:rsid w:val="006F21E0"/>
    <w:rsid w:val="006F5754"/>
    <w:rsid w:val="006F6F2E"/>
    <w:rsid w:val="006F7E5D"/>
    <w:rsid w:val="00700639"/>
    <w:rsid w:val="0070655B"/>
    <w:rsid w:val="007151D1"/>
    <w:rsid w:val="00716B2F"/>
    <w:rsid w:val="007242C5"/>
    <w:rsid w:val="007403E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4D2"/>
    <w:rsid w:val="007B6488"/>
    <w:rsid w:val="007C043E"/>
    <w:rsid w:val="007C4735"/>
    <w:rsid w:val="007C5CD2"/>
    <w:rsid w:val="007C6FF3"/>
    <w:rsid w:val="007C78E8"/>
    <w:rsid w:val="007D0007"/>
    <w:rsid w:val="007D0F8A"/>
    <w:rsid w:val="007D1BBA"/>
    <w:rsid w:val="007D7E31"/>
    <w:rsid w:val="007F0DD1"/>
    <w:rsid w:val="007F112A"/>
    <w:rsid w:val="007F4022"/>
    <w:rsid w:val="007F52C3"/>
    <w:rsid w:val="007F5838"/>
    <w:rsid w:val="007F6C46"/>
    <w:rsid w:val="007F71FA"/>
    <w:rsid w:val="007F7942"/>
    <w:rsid w:val="008042CA"/>
    <w:rsid w:val="00805B46"/>
    <w:rsid w:val="00811F2D"/>
    <w:rsid w:val="0081501D"/>
    <w:rsid w:val="008236B1"/>
    <w:rsid w:val="00865B05"/>
    <w:rsid w:val="008715E2"/>
    <w:rsid w:val="0089229A"/>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5052E"/>
    <w:rsid w:val="00950FB6"/>
    <w:rsid w:val="00951AE5"/>
    <w:rsid w:val="00952DF0"/>
    <w:rsid w:val="009655F3"/>
    <w:rsid w:val="00966D69"/>
    <w:rsid w:val="00967640"/>
    <w:rsid w:val="00972A9E"/>
    <w:rsid w:val="0098131E"/>
    <w:rsid w:val="00986081"/>
    <w:rsid w:val="009A016A"/>
    <w:rsid w:val="009A3E7F"/>
    <w:rsid w:val="009C2C8C"/>
    <w:rsid w:val="009D4632"/>
    <w:rsid w:val="009E19D3"/>
    <w:rsid w:val="009E30FF"/>
    <w:rsid w:val="009E3C28"/>
    <w:rsid w:val="009E63C4"/>
    <w:rsid w:val="009E7EBE"/>
    <w:rsid w:val="009F1A0C"/>
    <w:rsid w:val="009F2BC5"/>
    <w:rsid w:val="009F4427"/>
    <w:rsid w:val="009F47E5"/>
    <w:rsid w:val="00A014A2"/>
    <w:rsid w:val="00A022B2"/>
    <w:rsid w:val="00A121B0"/>
    <w:rsid w:val="00A126EC"/>
    <w:rsid w:val="00A158AE"/>
    <w:rsid w:val="00A21552"/>
    <w:rsid w:val="00A267CD"/>
    <w:rsid w:val="00A27C9D"/>
    <w:rsid w:val="00A325A4"/>
    <w:rsid w:val="00A43E78"/>
    <w:rsid w:val="00A45B15"/>
    <w:rsid w:val="00A51034"/>
    <w:rsid w:val="00A53BD2"/>
    <w:rsid w:val="00A54284"/>
    <w:rsid w:val="00A569B8"/>
    <w:rsid w:val="00A628D0"/>
    <w:rsid w:val="00A63E2A"/>
    <w:rsid w:val="00A71A34"/>
    <w:rsid w:val="00A72973"/>
    <w:rsid w:val="00A75803"/>
    <w:rsid w:val="00A850D6"/>
    <w:rsid w:val="00A94036"/>
    <w:rsid w:val="00A947C2"/>
    <w:rsid w:val="00AA18EC"/>
    <w:rsid w:val="00AA27D8"/>
    <w:rsid w:val="00AA7E8E"/>
    <w:rsid w:val="00AB0BDF"/>
    <w:rsid w:val="00AB0F6A"/>
    <w:rsid w:val="00AB50C5"/>
    <w:rsid w:val="00AB6E26"/>
    <w:rsid w:val="00AC2823"/>
    <w:rsid w:val="00AC4435"/>
    <w:rsid w:val="00AC4E1B"/>
    <w:rsid w:val="00AD531C"/>
    <w:rsid w:val="00AD7891"/>
    <w:rsid w:val="00B03BD3"/>
    <w:rsid w:val="00B10B09"/>
    <w:rsid w:val="00B1648E"/>
    <w:rsid w:val="00B27D48"/>
    <w:rsid w:val="00B43CD2"/>
    <w:rsid w:val="00B622D2"/>
    <w:rsid w:val="00B6319A"/>
    <w:rsid w:val="00B7163D"/>
    <w:rsid w:val="00B80110"/>
    <w:rsid w:val="00B85159"/>
    <w:rsid w:val="00B8788D"/>
    <w:rsid w:val="00B97278"/>
    <w:rsid w:val="00BA34B2"/>
    <w:rsid w:val="00BA78F1"/>
    <w:rsid w:val="00BC3FA4"/>
    <w:rsid w:val="00BC5646"/>
    <w:rsid w:val="00BD1FB4"/>
    <w:rsid w:val="00BE07E5"/>
    <w:rsid w:val="00BE4760"/>
    <w:rsid w:val="00BE56C7"/>
    <w:rsid w:val="00BF1F8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834FD"/>
    <w:rsid w:val="00C90C80"/>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F1C55"/>
    <w:rsid w:val="00CF2550"/>
    <w:rsid w:val="00CF36DC"/>
    <w:rsid w:val="00CF5BBC"/>
    <w:rsid w:val="00CF60B7"/>
    <w:rsid w:val="00D1167A"/>
    <w:rsid w:val="00D166F3"/>
    <w:rsid w:val="00D21EB1"/>
    <w:rsid w:val="00D2231E"/>
    <w:rsid w:val="00D26399"/>
    <w:rsid w:val="00D55114"/>
    <w:rsid w:val="00D75D1F"/>
    <w:rsid w:val="00DA2F1E"/>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301A0"/>
    <w:rsid w:val="00E40C49"/>
    <w:rsid w:val="00E41FA9"/>
    <w:rsid w:val="00E4584D"/>
    <w:rsid w:val="00E46653"/>
    <w:rsid w:val="00E5519E"/>
    <w:rsid w:val="00E60BD4"/>
    <w:rsid w:val="00E61635"/>
    <w:rsid w:val="00E6747A"/>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E244B"/>
    <w:rsid w:val="00EF17DF"/>
    <w:rsid w:val="00EF289A"/>
    <w:rsid w:val="00EF2DE5"/>
    <w:rsid w:val="00EF47AE"/>
    <w:rsid w:val="00EF61D2"/>
    <w:rsid w:val="00F0146D"/>
    <w:rsid w:val="00F01EC2"/>
    <w:rsid w:val="00F07B3F"/>
    <w:rsid w:val="00F2043C"/>
    <w:rsid w:val="00F22349"/>
    <w:rsid w:val="00F27341"/>
    <w:rsid w:val="00F33573"/>
    <w:rsid w:val="00F351E2"/>
    <w:rsid w:val="00F567A0"/>
    <w:rsid w:val="00F60829"/>
    <w:rsid w:val="00F63C7A"/>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2EC1A8"/>
    <w:rsid w:val="02999695"/>
    <w:rsid w:val="02C611C5"/>
    <w:rsid w:val="036B42FD"/>
    <w:rsid w:val="041B4CFE"/>
    <w:rsid w:val="041D4017"/>
    <w:rsid w:val="0578F545"/>
    <w:rsid w:val="05AABD33"/>
    <w:rsid w:val="060B1CBA"/>
    <w:rsid w:val="06A5AD66"/>
    <w:rsid w:val="087AC16A"/>
    <w:rsid w:val="08D11F52"/>
    <w:rsid w:val="090B5242"/>
    <w:rsid w:val="0CD056FB"/>
    <w:rsid w:val="0D1C2993"/>
    <w:rsid w:val="0D258CED"/>
    <w:rsid w:val="0DA47AC3"/>
    <w:rsid w:val="0DF3E5A1"/>
    <w:rsid w:val="0E146C71"/>
    <w:rsid w:val="0F428BA1"/>
    <w:rsid w:val="100D4842"/>
    <w:rsid w:val="10B4FDB1"/>
    <w:rsid w:val="13BF412C"/>
    <w:rsid w:val="14EC82CD"/>
    <w:rsid w:val="1520AB87"/>
    <w:rsid w:val="155020FE"/>
    <w:rsid w:val="157BE606"/>
    <w:rsid w:val="157F941C"/>
    <w:rsid w:val="159156A8"/>
    <w:rsid w:val="159511E4"/>
    <w:rsid w:val="15AB3877"/>
    <w:rsid w:val="15AD5F07"/>
    <w:rsid w:val="160F9FB2"/>
    <w:rsid w:val="1679DD21"/>
    <w:rsid w:val="1757FB6F"/>
    <w:rsid w:val="187B30DF"/>
    <w:rsid w:val="1A502CE9"/>
    <w:rsid w:val="1AA0AF00"/>
    <w:rsid w:val="1AD9DDFA"/>
    <w:rsid w:val="1BBA428C"/>
    <w:rsid w:val="1C392152"/>
    <w:rsid w:val="1C738F8D"/>
    <w:rsid w:val="1C986F8E"/>
    <w:rsid w:val="1D834030"/>
    <w:rsid w:val="1E1FACE8"/>
    <w:rsid w:val="1E343FEF"/>
    <w:rsid w:val="1E7BA31D"/>
    <w:rsid w:val="2020BD08"/>
    <w:rsid w:val="20AC90CD"/>
    <w:rsid w:val="20D1E992"/>
    <w:rsid w:val="21607736"/>
    <w:rsid w:val="21FB3D70"/>
    <w:rsid w:val="221573EE"/>
    <w:rsid w:val="22336F2A"/>
    <w:rsid w:val="22D7A60C"/>
    <w:rsid w:val="2322EBC5"/>
    <w:rsid w:val="2402AA27"/>
    <w:rsid w:val="2503FF90"/>
    <w:rsid w:val="25D874A1"/>
    <w:rsid w:val="2607C712"/>
    <w:rsid w:val="264D9807"/>
    <w:rsid w:val="269677C0"/>
    <w:rsid w:val="26CF08AB"/>
    <w:rsid w:val="26EFACE3"/>
    <w:rsid w:val="27DAB9AF"/>
    <w:rsid w:val="27F5FBE3"/>
    <w:rsid w:val="27F919DC"/>
    <w:rsid w:val="2835148D"/>
    <w:rsid w:val="2879AA85"/>
    <w:rsid w:val="28E8B393"/>
    <w:rsid w:val="29420F88"/>
    <w:rsid w:val="29B3CD24"/>
    <w:rsid w:val="29C49BF7"/>
    <w:rsid w:val="2AC168F3"/>
    <w:rsid w:val="2AC846C2"/>
    <w:rsid w:val="2B0D88FB"/>
    <w:rsid w:val="2B420211"/>
    <w:rsid w:val="2CAD3170"/>
    <w:rsid w:val="2D10757D"/>
    <w:rsid w:val="2D3B44A6"/>
    <w:rsid w:val="2DC581E5"/>
    <w:rsid w:val="2E69BF41"/>
    <w:rsid w:val="2E88E468"/>
    <w:rsid w:val="308F7264"/>
    <w:rsid w:val="30D95DEE"/>
    <w:rsid w:val="31264EE4"/>
    <w:rsid w:val="31C3416F"/>
    <w:rsid w:val="31EA701E"/>
    <w:rsid w:val="31EA87AC"/>
    <w:rsid w:val="325C9F11"/>
    <w:rsid w:val="333812DD"/>
    <w:rsid w:val="334B08E4"/>
    <w:rsid w:val="33981EB5"/>
    <w:rsid w:val="33BDF8CE"/>
    <w:rsid w:val="33CA087E"/>
    <w:rsid w:val="34BA8766"/>
    <w:rsid w:val="352210E0"/>
    <w:rsid w:val="364FD806"/>
    <w:rsid w:val="373563DA"/>
    <w:rsid w:val="38D08D69"/>
    <w:rsid w:val="3A03A3AD"/>
    <w:rsid w:val="3B52D14F"/>
    <w:rsid w:val="3C438729"/>
    <w:rsid w:val="3C977E4F"/>
    <w:rsid w:val="3E2D6551"/>
    <w:rsid w:val="3FDBA79D"/>
    <w:rsid w:val="3FEB6B2D"/>
    <w:rsid w:val="406A3A11"/>
    <w:rsid w:val="40FFECA3"/>
    <w:rsid w:val="41478808"/>
    <w:rsid w:val="416D2ED5"/>
    <w:rsid w:val="418FBED5"/>
    <w:rsid w:val="42348A82"/>
    <w:rsid w:val="42657C17"/>
    <w:rsid w:val="43063511"/>
    <w:rsid w:val="44C93F2E"/>
    <w:rsid w:val="450B3C7E"/>
    <w:rsid w:val="4561A218"/>
    <w:rsid w:val="457667CC"/>
    <w:rsid w:val="46A03B5B"/>
    <w:rsid w:val="46A91D07"/>
    <w:rsid w:val="46B450E9"/>
    <w:rsid w:val="46E1F051"/>
    <w:rsid w:val="47644A4F"/>
    <w:rsid w:val="47C9D823"/>
    <w:rsid w:val="47DAA8B5"/>
    <w:rsid w:val="498D22FD"/>
    <w:rsid w:val="4B0A8D7D"/>
    <w:rsid w:val="4B2CF6D9"/>
    <w:rsid w:val="4B98E5DA"/>
    <w:rsid w:val="4BB200D1"/>
    <w:rsid w:val="4C8210C4"/>
    <w:rsid w:val="4D658643"/>
    <w:rsid w:val="4DE4ED44"/>
    <w:rsid w:val="4E160ACA"/>
    <w:rsid w:val="4EA5C515"/>
    <w:rsid w:val="4F40067D"/>
    <w:rsid w:val="4F852329"/>
    <w:rsid w:val="513F27F8"/>
    <w:rsid w:val="5260C08E"/>
    <w:rsid w:val="53477FB0"/>
    <w:rsid w:val="5441D189"/>
    <w:rsid w:val="54921AD7"/>
    <w:rsid w:val="56D44CC5"/>
    <w:rsid w:val="56EA8AD8"/>
    <w:rsid w:val="57C7D220"/>
    <w:rsid w:val="584D89E3"/>
    <w:rsid w:val="5866838C"/>
    <w:rsid w:val="595A36EB"/>
    <w:rsid w:val="59ADE5F9"/>
    <w:rsid w:val="5A0DC40E"/>
    <w:rsid w:val="5A0E2BC8"/>
    <w:rsid w:val="5AEAD41F"/>
    <w:rsid w:val="5B5E97E5"/>
    <w:rsid w:val="5B95E00F"/>
    <w:rsid w:val="5C7EB355"/>
    <w:rsid w:val="5C7F0C31"/>
    <w:rsid w:val="5C971FD9"/>
    <w:rsid w:val="5CE76387"/>
    <w:rsid w:val="5D303FFD"/>
    <w:rsid w:val="5E0C30BA"/>
    <w:rsid w:val="5EE4B08A"/>
    <w:rsid w:val="6018957D"/>
    <w:rsid w:val="60325457"/>
    <w:rsid w:val="60AA6FE6"/>
    <w:rsid w:val="61D8AB10"/>
    <w:rsid w:val="62464047"/>
    <w:rsid w:val="626C443E"/>
    <w:rsid w:val="62DB10A2"/>
    <w:rsid w:val="62F899AA"/>
    <w:rsid w:val="6330A7EB"/>
    <w:rsid w:val="63A0C2D1"/>
    <w:rsid w:val="656CBD7E"/>
    <w:rsid w:val="65847B44"/>
    <w:rsid w:val="65F9D20F"/>
    <w:rsid w:val="66C3E44B"/>
    <w:rsid w:val="68C48F3A"/>
    <w:rsid w:val="68F7C8EF"/>
    <w:rsid w:val="6954A106"/>
    <w:rsid w:val="69FB850D"/>
    <w:rsid w:val="6A1CBCB5"/>
    <w:rsid w:val="6A415867"/>
    <w:rsid w:val="6AAEFE58"/>
    <w:rsid w:val="6ADEF19D"/>
    <w:rsid w:val="6AE84332"/>
    <w:rsid w:val="6AF444E3"/>
    <w:rsid w:val="6AFBBD7A"/>
    <w:rsid w:val="6C2B5196"/>
    <w:rsid w:val="6C7AEB45"/>
    <w:rsid w:val="6CDDF028"/>
    <w:rsid w:val="6D70DA6F"/>
    <w:rsid w:val="6E38EF3D"/>
    <w:rsid w:val="6E4CCA1C"/>
    <w:rsid w:val="6E840A28"/>
    <w:rsid w:val="6EFD0804"/>
    <w:rsid w:val="6FD4BE43"/>
    <w:rsid w:val="70AB422E"/>
    <w:rsid w:val="70F71DDD"/>
    <w:rsid w:val="72321574"/>
    <w:rsid w:val="727CBA4C"/>
    <w:rsid w:val="73CFFA1C"/>
    <w:rsid w:val="73DA7989"/>
    <w:rsid w:val="73F61C5B"/>
    <w:rsid w:val="7481DC1D"/>
    <w:rsid w:val="756B53EE"/>
    <w:rsid w:val="75DCC500"/>
    <w:rsid w:val="7677F661"/>
    <w:rsid w:val="76C9D077"/>
    <w:rsid w:val="773A01DA"/>
    <w:rsid w:val="776BD149"/>
    <w:rsid w:val="7895C71A"/>
    <w:rsid w:val="78C2280C"/>
    <w:rsid w:val="79AF9723"/>
    <w:rsid w:val="7A85EAC4"/>
    <w:rsid w:val="7B62C2A3"/>
    <w:rsid w:val="7BD91D6B"/>
    <w:rsid w:val="7CA763DF"/>
    <w:rsid w:val="7D32CE4D"/>
    <w:rsid w:val="7D832003"/>
    <w:rsid w:val="7DE7D6E5"/>
    <w:rsid w:val="7E2F5D8A"/>
    <w:rsid w:val="7EA0FAC7"/>
    <w:rsid w:val="7EE967C4"/>
    <w:rsid w:val="7F320FD0"/>
    <w:rsid w:val="7F9C3957"/>
    <w:rsid w:val="7FE3B2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F7937CDF-6E46-43F5-984E-6C8228AF78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09865331">
      <w:bodyDiv w:val="1"/>
      <w:marLeft w:val="0"/>
      <w:marRight w:val="0"/>
      <w:marTop w:val="0"/>
      <w:marBottom w:val="0"/>
      <w:divBdr>
        <w:top w:val="none" w:sz="0" w:space="0" w:color="auto"/>
        <w:left w:val="none" w:sz="0" w:space="0" w:color="auto"/>
        <w:bottom w:val="none" w:sz="0" w:space="0" w:color="auto"/>
        <w:right w:val="none" w:sz="0" w:space="0" w:color="auto"/>
      </w:divBdr>
      <w:divsChild>
        <w:div w:id="52972761">
          <w:marLeft w:val="0"/>
          <w:marRight w:val="0"/>
          <w:marTop w:val="0"/>
          <w:marBottom w:val="0"/>
          <w:divBdr>
            <w:top w:val="none" w:sz="0" w:space="0" w:color="auto"/>
            <w:left w:val="none" w:sz="0" w:space="0" w:color="auto"/>
            <w:bottom w:val="none" w:sz="0" w:space="0" w:color="auto"/>
            <w:right w:val="none" w:sz="0" w:space="0" w:color="auto"/>
          </w:divBdr>
          <w:divsChild>
            <w:div w:id="278537876">
              <w:marLeft w:val="0"/>
              <w:marRight w:val="0"/>
              <w:marTop w:val="30"/>
              <w:marBottom w:val="30"/>
              <w:divBdr>
                <w:top w:val="none" w:sz="0" w:space="0" w:color="auto"/>
                <w:left w:val="none" w:sz="0" w:space="0" w:color="auto"/>
                <w:bottom w:val="none" w:sz="0" w:space="0" w:color="auto"/>
                <w:right w:val="none" w:sz="0" w:space="0" w:color="auto"/>
              </w:divBdr>
              <w:divsChild>
                <w:div w:id="131294926">
                  <w:marLeft w:val="0"/>
                  <w:marRight w:val="0"/>
                  <w:marTop w:val="0"/>
                  <w:marBottom w:val="0"/>
                  <w:divBdr>
                    <w:top w:val="none" w:sz="0" w:space="0" w:color="auto"/>
                    <w:left w:val="none" w:sz="0" w:space="0" w:color="auto"/>
                    <w:bottom w:val="none" w:sz="0" w:space="0" w:color="auto"/>
                    <w:right w:val="none" w:sz="0" w:space="0" w:color="auto"/>
                  </w:divBdr>
                  <w:divsChild>
                    <w:div w:id="676805506">
                      <w:marLeft w:val="0"/>
                      <w:marRight w:val="0"/>
                      <w:marTop w:val="0"/>
                      <w:marBottom w:val="0"/>
                      <w:divBdr>
                        <w:top w:val="none" w:sz="0" w:space="0" w:color="auto"/>
                        <w:left w:val="none" w:sz="0" w:space="0" w:color="auto"/>
                        <w:bottom w:val="none" w:sz="0" w:space="0" w:color="auto"/>
                        <w:right w:val="none" w:sz="0" w:space="0" w:color="auto"/>
                      </w:divBdr>
                    </w:div>
                  </w:divsChild>
                </w:div>
                <w:div w:id="771320926">
                  <w:marLeft w:val="0"/>
                  <w:marRight w:val="0"/>
                  <w:marTop w:val="0"/>
                  <w:marBottom w:val="0"/>
                  <w:divBdr>
                    <w:top w:val="none" w:sz="0" w:space="0" w:color="auto"/>
                    <w:left w:val="none" w:sz="0" w:space="0" w:color="auto"/>
                    <w:bottom w:val="none" w:sz="0" w:space="0" w:color="auto"/>
                    <w:right w:val="none" w:sz="0" w:space="0" w:color="auto"/>
                  </w:divBdr>
                  <w:divsChild>
                    <w:div w:id="49379597">
                      <w:marLeft w:val="0"/>
                      <w:marRight w:val="0"/>
                      <w:marTop w:val="0"/>
                      <w:marBottom w:val="0"/>
                      <w:divBdr>
                        <w:top w:val="none" w:sz="0" w:space="0" w:color="auto"/>
                        <w:left w:val="none" w:sz="0" w:space="0" w:color="auto"/>
                        <w:bottom w:val="none" w:sz="0" w:space="0" w:color="auto"/>
                        <w:right w:val="none" w:sz="0" w:space="0" w:color="auto"/>
                      </w:divBdr>
                    </w:div>
                    <w:div w:id="293214861">
                      <w:marLeft w:val="0"/>
                      <w:marRight w:val="0"/>
                      <w:marTop w:val="0"/>
                      <w:marBottom w:val="0"/>
                      <w:divBdr>
                        <w:top w:val="none" w:sz="0" w:space="0" w:color="auto"/>
                        <w:left w:val="none" w:sz="0" w:space="0" w:color="auto"/>
                        <w:bottom w:val="none" w:sz="0" w:space="0" w:color="auto"/>
                        <w:right w:val="none" w:sz="0" w:space="0" w:color="auto"/>
                      </w:divBdr>
                    </w:div>
                    <w:div w:id="440993293">
                      <w:marLeft w:val="0"/>
                      <w:marRight w:val="0"/>
                      <w:marTop w:val="0"/>
                      <w:marBottom w:val="0"/>
                      <w:divBdr>
                        <w:top w:val="none" w:sz="0" w:space="0" w:color="auto"/>
                        <w:left w:val="none" w:sz="0" w:space="0" w:color="auto"/>
                        <w:bottom w:val="none" w:sz="0" w:space="0" w:color="auto"/>
                        <w:right w:val="none" w:sz="0" w:space="0" w:color="auto"/>
                      </w:divBdr>
                    </w:div>
                    <w:div w:id="472677163">
                      <w:marLeft w:val="0"/>
                      <w:marRight w:val="0"/>
                      <w:marTop w:val="0"/>
                      <w:marBottom w:val="0"/>
                      <w:divBdr>
                        <w:top w:val="none" w:sz="0" w:space="0" w:color="auto"/>
                        <w:left w:val="none" w:sz="0" w:space="0" w:color="auto"/>
                        <w:bottom w:val="none" w:sz="0" w:space="0" w:color="auto"/>
                        <w:right w:val="none" w:sz="0" w:space="0" w:color="auto"/>
                      </w:divBdr>
                    </w:div>
                    <w:div w:id="548108975">
                      <w:marLeft w:val="0"/>
                      <w:marRight w:val="0"/>
                      <w:marTop w:val="0"/>
                      <w:marBottom w:val="0"/>
                      <w:divBdr>
                        <w:top w:val="none" w:sz="0" w:space="0" w:color="auto"/>
                        <w:left w:val="none" w:sz="0" w:space="0" w:color="auto"/>
                        <w:bottom w:val="none" w:sz="0" w:space="0" w:color="auto"/>
                        <w:right w:val="none" w:sz="0" w:space="0" w:color="auto"/>
                      </w:divBdr>
                    </w:div>
                    <w:div w:id="590434712">
                      <w:marLeft w:val="0"/>
                      <w:marRight w:val="0"/>
                      <w:marTop w:val="0"/>
                      <w:marBottom w:val="0"/>
                      <w:divBdr>
                        <w:top w:val="none" w:sz="0" w:space="0" w:color="auto"/>
                        <w:left w:val="none" w:sz="0" w:space="0" w:color="auto"/>
                        <w:bottom w:val="none" w:sz="0" w:space="0" w:color="auto"/>
                        <w:right w:val="none" w:sz="0" w:space="0" w:color="auto"/>
                      </w:divBdr>
                    </w:div>
                    <w:div w:id="729498176">
                      <w:marLeft w:val="0"/>
                      <w:marRight w:val="0"/>
                      <w:marTop w:val="0"/>
                      <w:marBottom w:val="0"/>
                      <w:divBdr>
                        <w:top w:val="none" w:sz="0" w:space="0" w:color="auto"/>
                        <w:left w:val="none" w:sz="0" w:space="0" w:color="auto"/>
                        <w:bottom w:val="none" w:sz="0" w:space="0" w:color="auto"/>
                        <w:right w:val="none" w:sz="0" w:space="0" w:color="auto"/>
                      </w:divBdr>
                    </w:div>
                    <w:div w:id="777334115">
                      <w:marLeft w:val="0"/>
                      <w:marRight w:val="0"/>
                      <w:marTop w:val="0"/>
                      <w:marBottom w:val="0"/>
                      <w:divBdr>
                        <w:top w:val="none" w:sz="0" w:space="0" w:color="auto"/>
                        <w:left w:val="none" w:sz="0" w:space="0" w:color="auto"/>
                        <w:bottom w:val="none" w:sz="0" w:space="0" w:color="auto"/>
                        <w:right w:val="none" w:sz="0" w:space="0" w:color="auto"/>
                      </w:divBdr>
                    </w:div>
                    <w:div w:id="1116289521">
                      <w:marLeft w:val="0"/>
                      <w:marRight w:val="0"/>
                      <w:marTop w:val="0"/>
                      <w:marBottom w:val="0"/>
                      <w:divBdr>
                        <w:top w:val="none" w:sz="0" w:space="0" w:color="auto"/>
                        <w:left w:val="none" w:sz="0" w:space="0" w:color="auto"/>
                        <w:bottom w:val="none" w:sz="0" w:space="0" w:color="auto"/>
                        <w:right w:val="none" w:sz="0" w:space="0" w:color="auto"/>
                      </w:divBdr>
                    </w:div>
                    <w:div w:id="1312830655">
                      <w:marLeft w:val="0"/>
                      <w:marRight w:val="0"/>
                      <w:marTop w:val="0"/>
                      <w:marBottom w:val="0"/>
                      <w:divBdr>
                        <w:top w:val="none" w:sz="0" w:space="0" w:color="auto"/>
                        <w:left w:val="none" w:sz="0" w:space="0" w:color="auto"/>
                        <w:bottom w:val="none" w:sz="0" w:space="0" w:color="auto"/>
                        <w:right w:val="none" w:sz="0" w:space="0" w:color="auto"/>
                      </w:divBdr>
                    </w:div>
                    <w:div w:id="1333025165">
                      <w:marLeft w:val="0"/>
                      <w:marRight w:val="0"/>
                      <w:marTop w:val="0"/>
                      <w:marBottom w:val="0"/>
                      <w:divBdr>
                        <w:top w:val="none" w:sz="0" w:space="0" w:color="auto"/>
                        <w:left w:val="none" w:sz="0" w:space="0" w:color="auto"/>
                        <w:bottom w:val="none" w:sz="0" w:space="0" w:color="auto"/>
                        <w:right w:val="none" w:sz="0" w:space="0" w:color="auto"/>
                      </w:divBdr>
                    </w:div>
                    <w:div w:id="1490441425">
                      <w:marLeft w:val="0"/>
                      <w:marRight w:val="0"/>
                      <w:marTop w:val="0"/>
                      <w:marBottom w:val="0"/>
                      <w:divBdr>
                        <w:top w:val="none" w:sz="0" w:space="0" w:color="auto"/>
                        <w:left w:val="none" w:sz="0" w:space="0" w:color="auto"/>
                        <w:bottom w:val="none" w:sz="0" w:space="0" w:color="auto"/>
                        <w:right w:val="none" w:sz="0" w:space="0" w:color="auto"/>
                      </w:divBdr>
                    </w:div>
                  </w:divsChild>
                </w:div>
                <w:div w:id="1329478545">
                  <w:marLeft w:val="0"/>
                  <w:marRight w:val="0"/>
                  <w:marTop w:val="0"/>
                  <w:marBottom w:val="0"/>
                  <w:divBdr>
                    <w:top w:val="none" w:sz="0" w:space="0" w:color="auto"/>
                    <w:left w:val="none" w:sz="0" w:space="0" w:color="auto"/>
                    <w:bottom w:val="none" w:sz="0" w:space="0" w:color="auto"/>
                    <w:right w:val="none" w:sz="0" w:space="0" w:color="auto"/>
                  </w:divBdr>
                  <w:divsChild>
                    <w:div w:id="508255517">
                      <w:marLeft w:val="0"/>
                      <w:marRight w:val="0"/>
                      <w:marTop w:val="0"/>
                      <w:marBottom w:val="0"/>
                      <w:divBdr>
                        <w:top w:val="none" w:sz="0" w:space="0" w:color="auto"/>
                        <w:left w:val="none" w:sz="0" w:space="0" w:color="auto"/>
                        <w:bottom w:val="none" w:sz="0" w:space="0" w:color="auto"/>
                        <w:right w:val="none" w:sz="0" w:space="0" w:color="auto"/>
                      </w:divBdr>
                    </w:div>
                    <w:div w:id="964115528">
                      <w:marLeft w:val="0"/>
                      <w:marRight w:val="0"/>
                      <w:marTop w:val="0"/>
                      <w:marBottom w:val="0"/>
                      <w:divBdr>
                        <w:top w:val="none" w:sz="0" w:space="0" w:color="auto"/>
                        <w:left w:val="none" w:sz="0" w:space="0" w:color="auto"/>
                        <w:bottom w:val="none" w:sz="0" w:space="0" w:color="auto"/>
                        <w:right w:val="none" w:sz="0" w:space="0" w:color="auto"/>
                      </w:divBdr>
                    </w:div>
                    <w:div w:id="1094128604">
                      <w:marLeft w:val="0"/>
                      <w:marRight w:val="0"/>
                      <w:marTop w:val="0"/>
                      <w:marBottom w:val="0"/>
                      <w:divBdr>
                        <w:top w:val="none" w:sz="0" w:space="0" w:color="auto"/>
                        <w:left w:val="none" w:sz="0" w:space="0" w:color="auto"/>
                        <w:bottom w:val="none" w:sz="0" w:space="0" w:color="auto"/>
                        <w:right w:val="none" w:sz="0" w:space="0" w:color="auto"/>
                      </w:divBdr>
                    </w:div>
                    <w:div w:id="1622496828">
                      <w:marLeft w:val="0"/>
                      <w:marRight w:val="0"/>
                      <w:marTop w:val="0"/>
                      <w:marBottom w:val="0"/>
                      <w:divBdr>
                        <w:top w:val="none" w:sz="0" w:space="0" w:color="auto"/>
                        <w:left w:val="none" w:sz="0" w:space="0" w:color="auto"/>
                        <w:bottom w:val="none" w:sz="0" w:space="0" w:color="auto"/>
                        <w:right w:val="none" w:sz="0" w:space="0" w:color="auto"/>
                      </w:divBdr>
                    </w:div>
                  </w:divsChild>
                </w:div>
                <w:div w:id="1421293330">
                  <w:marLeft w:val="0"/>
                  <w:marRight w:val="0"/>
                  <w:marTop w:val="0"/>
                  <w:marBottom w:val="0"/>
                  <w:divBdr>
                    <w:top w:val="none" w:sz="0" w:space="0" w:color="auto"/>
                    <w:left w:val="none" w:sz="0" w:space="0" w:color="auto"/>
                    <w:bottom w:val="none" w:sz="0" w:space="0" w:color="auto"/>
                    <w:right w:val="none" w:sz="0" w:space="0" w:color="auto"/>
                  </w:divBdr>
                  <w:divsChild>
                    <w:div w:id="1160971490">
                      <w:marLeft w:val="0"/>
                      <w:marRight w:val="0"/>
                      <w:marTop w:val="0"/>
                      <w:marBottom w:val="0"/>
                      <w:divBdr>
                        <w:top w:val="none" w:sz="0" w:space="0" w:color="auto"/>
                        <w:left w:val="none" w:sz="0" w:space="0" w:color="auto"/>
                        <w:bottom w:val="none" w:sz="0" w:space="0" w:color="auto"/>
                        <w:right w:val="none" w:sz="0" w:space="0" w:color="auto"/>
                      </w:divBdr>
                    </w:div>
                  </w:divsChild>
                </w:div>
                <w:div w:id="1967275514">
                  <w:marLeft w:val="0"/>
                  <w:marRight w:val="0"/>
                  <w:marTop w:val="0"/>
                  <w:marBottom w:val="0"/>
                  <w:divBdr>
                    <w:top w:val="none" w:sz="0" w:space="0" w:color="auto"/>
                    <w:left w:val="none" w:sz="0" w:space="0" w:color="auto"/>
                    <w:bottom w:val="none" w:sz="0" w:space="0" w:color="auto"/>
                    <w:right w:val="none" w:sz="0" w:space="0" w:color="auto"/>
                  </w:divBdr>
                  <w:divsChild>
                    <w:div w:id="14273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1154">
          <w:marLeft w:val="0"/>
          <w:marRight w:val="0"/>
          <w:marTop w:val="0"/>
          <w:marBottom w:val="0"/>
          <w:divBdr>
            <w:top w:val="none" w:sz="0" w:space="0" w:color="auto"/>
            <w:left w:val="none" w:sz="0" w:space="0" w:color="auto"/>
            <w:bottom w:val="none" w:sz="0" w:space="0" w:color="auto"/>
            <w:right w:val="none" w:sz="0" w:space="0" w:color="auto"/>
          </w:divBdr>
        </w:div>
        <w:div w:id="469592081">
          <w:marLeft w:val="0"/>
          <w:marRight w:val="0"/>
          <w:marTop w:val="0"/>
          <w:marBottom w:val="0"/>
          <w:divBdr>
            <w:top w:val="none" w:sz="0" w:space="0" w:color="auto"/>
            <w:left w:val="none" w:sz="0" w:space="0" w:color="auto"/>
            <w:bottom w:val="none" w:sz="0" w:space="0" w:color="auto"/>
            <w:right w:val="none" w:sz="0" w:space="0" w:color="auto"/>
          </w:divBdr>
        </w:div>
        <w:div w:id="495272065">
          <w:marLeft w:val="0"/>
          <w:marRight w:val="0"/>
          <w:marTop w:val="0"/>
          <w:marBottom w:val="0"/>
          <w:divBdr>
            <w:top w:val="none" w:sz="0" w:space="0" w:color="auto"/>
            <w:left w:val="none" w:sz="0" w:space="0" w:color="auto"/>
            <w:bottom w:val="none" w:sz="0" w:space="0" w:color="auto"/>
            <w:right w:val="none" w:sz="0" w:space="0" w:color="auto"/>
          </w:divBdr>
        </w:div>
        <w:div w:id="779833243">
          <w:marLeft w:val="0"/>
          <w:marRight w:val="0"/>
          <w:marTop w:val="0"/>
          <w:marBottom w:val="0"/>
          <w:divBdr>
            <w:top w:val="none" w:sz="0" w:space="0" w:color="auto"/>
            <w:left w:val="none" w:sz="0" w:space="0" w:color="auto"/>
            <w:bottom w:val="none" w:sz="0" w:space="0" w:color="auto"/>
            <w:right w:val="none" w:sz="0" w:space="0" w:color="auto"/>
          </w:divBdr>
        </w:div>
        <w:div w:id="874387941">
          <w:marLeft w:val="0"/>
          <w:marRight w:val="0"/>
          <w:marTop w:val="0"/>
          <w:marBottom w:val="0"/>
          <w:divBdr>
            <w:top w:val="none" w:sz="0" w:space="0" w:color="auto"/>
            <w:left w:val="none" w:sz="0" w:space="0" w:color="auto"/>
            <w:bottom w:val="none" w:sz="0" w:space="0" w:color="auto"/>
            <w:right w:val="none" w:sz="0" w:space="0" w:color="auto"/>
          </w:divBdr>
        </w:div>
        <w:div w:id="886991761">
          <w:marLeft w:val="0"/>
          <w:marRight w:val="0"/>
          <w:marTop w:val="0"/>
          <w:marBottom w:val="0"/>
          <w:divBdr>
            <w:top w:val="none" w:sz="0" w:space="0" w:color="auto"/>
            <w:left w:val="none" w:sz="0" w:space="0" w:color="auto"/>
            <w:bottom w:val="none" w:sz="0" w:space="0" w:color="auto"/>
            <w:right w:val="none" w:sz="0" w:space="0" w:color="auto"/>
          </w:divBdr>
        </w:div>
        <w:div w:id="1152062386">
          <w:marLeft w:val="0"/>
          <w:marRight w:val="0"/>
          <w:marTop w:val="0"/>
          <w:marBottom w:val="0"/>
          <w:divBdr>
            <w:top w:val="none" w:sz="0" w:space="0" w:color="auto"/>
            <w:left w:val="none" w:sz="0" w:space="0" w:color="auto"/>
            <w:bottom w:val="none" w:sz="0" w:space="0" w:color="auto"/>
            <w:right w:val="none" w:sz="0" w:space="0" w:color="auto"/>
          </w:divBdr>
        </w:div>
        <w:div w:id="1242983112">
          <w:marLeft w:val="0"/>
          <w:marRight w:val="0"/>
          <w:marTop w:val="0"/>
          <w:marBottom w:val="0"/>
          <w:divBdr>
            <w:top w:val="none" w:sz="0" w:space="0" w:color="auto"/>
            <w:left w:val="none" w:sz="0" w:space="0" w:color="auto"/>
            <w:bottom w:val="none" w:sz="0" w:space="0" w:color="auto"/>
            <w:right w:val="none" w:sz="0" w:space="0" w:color="auto"/>
          </w:divBdr>
          <w:divsChild>
            <w:div w:id="1690059028">
              <w:marLeft w:val="0"/>
              <w:marRight w:val="0"/>
              <w:marTop w:val="30"/>
              <w:marBottom w:val="30"/>
              <w:divBdr>
                <w:top w:val="none" w:sz="0" w:space="0" w:color="auto"/>
                <w:left w:val="none" w:sz="0" w:space="0" w:color="auto"/>
                <w:bottom w:val="none" w:sz="0" w:space="0" w:color="auto"/>
                <w:right w:val="none" w:sz="0" w:space="0" w:color="auto"/>
              </w:divBdr>
              <w:divsChild>
                <w:div w:id="49816575">
                  <w:marLeft w:val="0"/>
                  <w:marRight w:val="0"/>
                  <w:marTop w:val="0"/>
                  <w:marBottom w:val="0"/>
                  <w:divBdr>
                    <w:top w:val="none" w:sz="0" w:space="0" w:color="auto"/>
                    <w:left w:val="none" w:sz="0" w:space="0" w:color="auto"/>
                    <w:bottom w:val="none" w:sz="0" w:space="0" w:color="auto"/>
                    <w:right w:val="none" w:sz="0" w:space="0" w:color="auto"/>
                  </w:divBdr>
                  <w:divsChild>
                    <w:div w:id="258149170">
                      <w:marLeft w:val="0"/>
                      <w:marRight w:val="0"/>
                      <w:marTop w:val="0"/>
                      <w:marBottom w:val="0"/>
                      <w:divBdr>
                        <w:top w:val="none" w:sz="0" w:space="0" w:color="auto"/>
                        <w:left w:val="none" w:sz="0" w:space="0" w:color="auto"/>
                        <w:bottom w:val="none" w:sz="0" w:space="0" w:color="auto"/>
                        <w:right w:val="none" w:sz="0" w:space="0" w:color="auto"/>
                      </w:divBdr>
                    </w:div>
                  </w:divsChild>
                </w:div>
                <w:div w:id="95904533">
                  <w:marLeft w:val="0"/>
                  <w:marRight w:val="0"/>
                  <w:marTop w:val="0"/>
                  <w:marBottom w:val="0"/>
                  <w:divBdr>
                    <w:top w:val="none" w:sz="0" w:space="0" w:color="auto"/>
                    <w:left w:val="none" w:sz="0" w:space="0" w:color="auto"/>
                    <w:bottom w:val="none" w:sz="0" w:space="0" w:color="auto"/>
                    <w:right w:val="none" w:sz="0" w:space="0" w:color="auto"/>
                  </w:divBdr>
                  <w:divsChild>
                    <w:div w:id="1079863674">
                      <w:marLeft w:val="0"/>
                      <w:marRight w:val="0"/>
                      <w:marTop w:val="0"/>
                      <w:marBottom w:val="0"/>
                      <w:divBdr>
                        <w:top w:val="none" w:sz="0" w:space="0" w:color="auto"/>
                        <w:left w:val="none" w:sz="0" w:space="0" w:color="auto"/>
                        <w:bottom w:val="none" w:sz="0" w:space="0" w:color="auto"/>
                        <w:right w:val="none" w:sz="0" w:space="0" w:color="auto"/>
                      </w:divBdr>
                    </w:div>
                    <w:div w:id="1121992296">
                      <w:marLeft w:val="0"/>
                      <w:marRight w:val="0"/>
                      <w:marTop w:val="0"/>
                      <w:marBottom w:val="0"/>
                      <w:divBdr>
                        <w:top w:val="none" w:sz="0" w:space="0" w:color="auto"/>
                        <w:left w:val="none" w:sz="0" w:space="0" w:color="auto"/>
                        <w:bottom w:val="none" w:sz="0" w:space="0" w:color="auto"/>
                        <w:right w:val="none" w:sz="0" w:space="0" w:color="auto"/>
                      </w:divBdr>
                    </w:div>
                  </w:divsChild>
                </w:div>
                <w:div w:id="441648478">
                  <w:marLeft w:val="0"/>
                  <w:marRight w:val="0"/>
                  <w:marTop w:val="0"/>
                  <w:marBottom w:val="0"/>
                  <w:divBdr>
                    <w:top w:val="none" w:sz="0" w:space="0" w:color="auto"/>
                    <w:left w:val="none" w:sz="0" w:space="0" w:color="auto"/>
                    <w:bottom w:val="none" w:sz="0" w:space="0" w:color="auto"/>
                    <w:right w:val="none" w:sz="0" w:space="0" w:color="auto"/>
                  </w:divBdr>
                  <w:divsChild>
                    <w:div w:id="1922445876">
                      <w:marLeft w:val="0"/>
                      <w:marRight w:val="0"/>
                      <w:marTop w:val="0"/>
                      <w:marBottom w:val="0"/>
                      <w:divBdr>
                        <w:top w:val="none" w:sz="0" w:space="0" w:color="auto"/>
                        <w:left w:val="none" w:sz="0" w:space="0" w:color="auto"/>
                        <w:bottom w:val="none" w:sz="0" w:space="0" w:color="auto"/>
                        <w:right w:val="none" w:sz="0" w:space="0" w:color="auto"/>
                      </w:divBdr>
                    </w:div>
                  </w:divsChild>
                </w:div>
                <w:div w:id="452090961">
                  <w:marLeft w:val="0"/>
                  <w:marRight w:val="0"/>
                  <w:marTop w:val="0"/>
                  <w:marBottom w:val="0"/>
                  <w:divBdr>
                    <w:top w:val="none" w:sz="0" w:space="0" w:color="auto"/>
                    <w:left w:val="none" w:sz="0" w:space="0" w:color="auto"/>
                    <w:bottom w:val="none" w:sz="0" w:space="0" w:color="auto"/>
                    <w:right w:val="none" w:sz="0" w:space="0" w:color="auto"/>
                  </w:divBdr>
                  <w:divsChild>
                    <w:div w:id="603273174">
                      <w:marLeft w:val="0"/>
                      <w:marRight w:val="0"/>
                      <w:marTop w:val="0"/>
                      <w:marBottom w:val="0"/>
                      <w:divBdr>
                        <w:top w:val="none" w:sz="0" w:space="0" w:color="auto"/>
                        <w:left w:val="none" w:sz="0" w:space="0" w:color="auto"/>
                        <w:bottom w:val="none" w:sz="0" w:space="0" w:color="auto"/>
                        <w:right w:val="none" w:sz="0" w:space="0" w:color="auto"/>
                      </w:divBdr>
                    </w:div>
                  </w:divsChild>
                </w:div>
                <w:div w:id="502431030">
                  <w:marLeft w:val="0"/>
                  <w:marRight w:val="0"/>
                  <w:marTop w:val="0"/>
                  <w:marBottom w:val="0"/>
                  <w:divBdr>
                    <w:top w:val="none" w:sz="0" w:space="0" w:color="auto"/>
                    <w:left w:val="none" w:sz="0" w:space="0" w:color="auto"/>
                    <w:bottom w:val="none" w:sz="0" w:space="0" w:color="auto"/>
                    <w:right w:val="none" w:sz="0" w:space="0" w:color="auto"/>
                  </w:divBdr>
                  <w:divsChild>
                    <w:div w:id="77141217">
                      <w:marLeft w:val="0"/>
                      <w:marRight w:val="0"/>
                      <w:marTop w:val="0"/>
                      <w:marBottom w:val="0"/>
                      <w:divBdr>
                        <w:top w:val="none" w:sz="0" w:space="0" w:color="auto"/>
                        <w:left w:val="none" w:sz="0" w:space="0" w:color="auto"/>
                        <w:bottom w:val="none" w:sz="0" w:space="0" w:color="auto"/>
                        <w:right w:val="none" w:sz="0" w:space="0" w:color="auto"/>
                      </w:divBdr>
                    </w:div>
                    <w:div w:id="207887545">
                      <w:marLeft w:val="0"/>
                      <w:marRight w:val="0"/>
                      <w:marTop w:val="0"/>
                      <w:marBottom w:val="0"/>
                      <w:divBdr>
                        <w:top w:val="none" w:sz="0" w:space="0" w:color="auto"/>
                        <w:left w:val="none" w:sz="0" w:space="0" w:color="auto"/>
                        <w:bottom w:val="none" w:sz="0" w:space="0" w:color="auto"/>
                        <w:right w:val="none" w:sz="0" w:space="0" w:color="auto"/>
                      </w:divBdr>
                    </w:div>
                    <w:div w:id="1654524229">
                      <w:marLeft w:val="0"/>
                      <w:marRight w:val="0"/>
                      <w:marTop w:val="0"/>
                      <w:marBottom w:val="0"/>
                      <w:divBdr>
                        <w:top w:val="none" w:sz="0" w:space="0" w:color="auto"/>
                        <w:left w:val="none" w:sz="0" w:space="0" w:color="auto"/>
                        <w:bottom w:val="none" w:sz="0" w:space="0" w:color="auto"/>
                        <w:right w:val="none" w:sz="0" w:space="0" w:color="auto"/>
                      </w:divBdr>
                    </w:div>
                  </w:divsChild>
                </w:div>
                <w:div w:id="760949218">
                  <w:marLeft w:val="0"/>
                  <w:marRight w:val="0"/>
                  <w:marTop w:val="0"/>
                  <w:marBottom w:val="0"/>
                  <w:divBdr>
                    <w:top w:val="none" w:sz="0" w:space="0" w:color="auto"/>
                    <w:left w:val="none" w:sz="0" w:space="0" w:color="auto"/>
                    <w:bottom w:val="none" w:sz="0" w:space="0" w:color="auto"/>
                    <w:right w:val="none" w:sz="0" w:space="0" w:color="auto"/>
                  </w:divBdr>
                  <w:divsChild>
                    <w:div w:id="686714178">
                      <w:marLeft w:val="0"/>
                      <w:marRight w:val="0"/>
                      <w:marTop w:val="0"/>
                      <w:marBottom w:val="0"/>
                      <w:divBdr>
                        <w:top w:val="none" w:sz="0" w:space="0" w:color="auto"/>
                        <w:left w:val="none" w:sz="0" w:space="0" w:color="auto"/>
                        <w:bottom w:val="none" w:sz="0" w:space="0" w:color="auto"/>
                        <w:right w:val="none" w:sz="0" w:space="0" w:color="auto"/>
                      </w:divBdr>
                    </w:div>
                  </w:divsChild>
                </w:div>
                <w:div w:id="1052535086">
                  <w:marLeft w:val="0"/>
                  <w:marRight w:val="0"/>
                  <w:marTop w:val="0"/>
                  <w:marBottom w:val="0"/>
                  <w:divBdr>
                    <w:top w:val="none" w:sz="0" w:space="0" w:color="auto"/>
                    <w:left w:val="none" w:sz="0" w:space="0" w:color="auto"/>
                    <w:bottom w:val="none" w:sz="0" w:space="0" w:color="auto"/>
                    <w:right w:val="none" w:sz="0" w:space="0" w:color="auto"/>
                  </w:divBdr>
                  <w:divsChild>
                    <w:div w:id="1131364208">
                      <w:marLeft w:val="0"/>
                      <w:marRight w:val="0"/>
                      <w:marTop w:val="0"/>
                      <w:marBottom w:val="0"/>
                      <w:divBdr>
                        <w:top w:val="none" w:sz="0" w:space="0" w:color="auto"/>
                        <w:left w:val="none" w:sz="0" w:space="0" w:color="auto"/>
                        <w:bottom w:val="none" w:sz="0" w:space="0" w:color="auto"/>
                        <w:right w:val="none" w:sz="0" w:space="0" w:color="auto"/>
                      </w:divBdr>
                    </w:div>
                  </w:divsChild>
                </w:div>
                <w:div w:id="1279141788">
                  <w:marLeft w:val="0"/>
                  <w:marRight w:val="0"/>
                  <w:marTop w:val="0"/>
                  <w:marBottom w:val="0"/>
                  <w:divBdr>
                    <w:top w:val="none" w:sz="0" w:space="0" w:color="auto"/>
                    <w:left w:val="none" w:sz="0" w:space="0" w:color="auto"/>
                    <w:bottom w:val="none" w:sz="0" w:space="0" w:color="auto"/>
                    <w:right w:val="none" w:sz="0" w:space="0" w:color="auto"/>
                  </w:divBdr>
                  <w:divsChild>
                    <w:div w:id="1348405454">
                      <w:marLeft w:val="0"/>
                      <w:marRight w:val="0"/>
                      <w:marTop w:val="0"/>
                      <w:marBottom w:val="0"/>
                      <w:divBdr>
                        <w:top w:val="none" w:sz="0" w:space="0" w:color="auto"/>
                        <w:left w:val="none" w:sz="0" w:space="0" w:color="auto"/>
                        <w:bottom w:val="none" w:sz="0" w:space="0" w:color="auto"/>
                        <w:right w:val="none" w:sz="0" w:space="0" w:color="auto"/>
                      </w:divBdr>
                    </w:div>
                  </w:divsChild>
                </w:div>
                <w:div w:id="1707245400">
                  <w:marLeft w:val="0"/>
                  <w:marRight w:val="0"/>
                  <w:marTop w:val="0"/>
                  <w:marBottom w:val="0"/>
                  <w:divBdr>
                    <w:top w:val="none" w:sz="0" w:space="0" w:color="auto"/>
                    <w:left w:val="none" w:sz="0" w:space="0" w:color="auto"/>
                    <w:bottom w:val="none" w:sz="0" w:space="0" w:color="auto"/>
                    <w:right w:val="none" w:sz="0" w:space="0" w:color="auto"/>
                  </w:divBdr>
                  <w:divsChild>
                    <w:div w:id="1231693199">
                      <w:marLeft w:val="0"/>
                      <w:marRight w:val="0"/>
                      <w:marTop w:val="0"/>
                      <w:marBottom w:val="0"/>
                      <w:divBdr>
                        <w:top w:val="none" w:sz="0" w:space="0" w:color="auto"/>
                        <w:left w:val="none" w:sz="0" w:space="0" w:color="auto"/>
                        <w:bottom w:val="none" w:sz="0" w:space="0" w:color="auto"/>
                        <w:right w:val="none" w:sz="0" w:space="0" w:color="auto"/>
                      </w:divBdr>
                    </w:div>
                  </w:divsChild>
                </w:div>
                <w:div w:id="1995446878">
                  <w:marLeft w:val="0"/>
                  <w:marRight w:val="0"/>
                  <w:marTop w:val="0"/>
                  <w:marBottom w:val="0"/>
                  <w:divBdr>
                    <w:top w:val="none" w:sz="0" w:space="0" w:color="auto"/>
                    <w:left w:val="none" w:sz="0" w:space="0" w:color="auto"/>
                    <w:bottom w:val="none" w:sz="0" w:space="0" w:color="auto"/>
                    <w:right w:val="none" w:sz="0" w:space="0" w:color="auto"/>
                  </w:divBdr>
                  <w:divsChild>
                    <w:div w:id="92171034">
                      <w:marLeft w:val="0"/>
                      <w:marRight w:val="0"/>
                      <w:marTop w:val="0"/>
                      <w:marBottom w:val="0"/>
                      <w:divBdr>
                        <w:top w:val="none" w:sz="0" w:space="0" w:color="auto"/>
                        <w:left w:val="none" w:sz="0" w:space="0" w:color="auto"/>
                        <w:bottom w:val="none" w:sz="0" w:space="0" w:color="auto"/>
                        <w:right w:val="none" w:sz="0" w:space="0" w:color="auto"/>
                      </w:divBdr>
                    </w:div>
                  </w:divsChild>
                </w:div>
                <w:div w:id="2016951849">
                  <w:marLeft w:val="0"/>
                  <w:marRight w:val="0"/>
                  <w:marTop w:val="0"/>
                  <w:marBottom w:val="0"/>
                  <w:divBdr>
                    <w:top w:val="none" w:sz="0" w:space="0" w:color="auto"/>
                    <w:left w:val="none" w:sz="0" w:space="0" w:color="auto"/>
                    <w:bottom w:val="none" w:sz="0" w:space="0" w:color="auto"/>
                    <w:right w:val="none" w:sz="0" w:space="0" w:color="auto"/>
                  </w:divBdr>
                  <w:divsChild>
                    <w:div w:id="1378092035">
                      <w:marLeft w:val="0"/>
                      <w:marRight w:val="0"/>
                      <w:marTop w:val="0"/>
                      <w:marBottom w:val="0"/>
                      <w:divBdr>
                        <w:top w:val="none" w:sz="0" w:space="0" w:color="auto"/>
                        <w:left w:val="none" w:sz="0" w:space="0" w:color="auto"/>
                        <w:bottom w:val="none" w:sz="0" w:space="0" w:color="auto"/>
                        <w:right w:val="none" w:sz="0" w:space="0" w:color="auto"/>
                      </w:divBdr>
                    </w:div>
                  </w:divsChild>
                </w:div>
                <w:div w:id="2038434019">
                  <w:marLeft w:val="0"/>
                  <w:marRight w:val="0"/>
                  <w:marTop w:val="0"/>
                  <w:marBottom w:val="0"/>
                  <w:divBdr>
                    <w:top w:val="none" w:sz="0" w:space="0" w:color="auto"/>
                    <w:left w:val="none" w:sz="0" w:space="0" w:color="auto"/>
                    <w:bottom w:val="none" w:sz="0" w:space="0" w:color="auto"/>
                    <w:right w:val="none" w:sz="0" w:space="0" w:color="auto"/>
                  </w:divBdr>
                  <w:divsChild>
                    <w:div w:id="700084078">
                      <w:marLeft w:val="0"/>
                      <w:marRight w:val="0"/>
                      <w:marTop w:val="0"/>
                      <w:marBottom w:val="0"/>
                      <w:divBdr>
                        <w:top w:val="none" w:sz="0" w:space="0" w:color="auto"/>
                        <w:left w:val="none" w:sz="0" w:space="0" w:color="auto"/>
                        <w:bottom w:val="none" w:sz="0" w:space="0" w:color="auto"/>
                        <w:right w:val="none" w:sz="0" w:space="0" w:color="auto"/>
                      </w:divBdr>
                    </w:div>
                    <w:div w:id="18947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79472">
          <w:marLeft w:val="0"/>
          <w:marRight w:val="0"/>
          <w:marTop w:val="0"/>
          <w:marBottom w:val="0"/>
          <w:divBdr>
            <w:top w:val="none" w:sz="0" w:space="0" w:color="auto"/>
            <w:left w:val="none" w:sz="0" w:space="0" w:color="auto"/>
            <w:bottom w:val="none" w:sz="0" w:space="0" w:color="auto"/>
            <w:right w:val="none" w:sz="0" w:space="0" w:color="auto"/>
          </w:divBdr>
        </w:div>
        <w:div w:id="1682929360">
          <w:marLeft w:val="0"/>
          <w:marRight w:val="0"/>
          <w:marTop w:val="0"/>
          <w:marBottom w:val="0"/>
          <w:divBdr>
            <w:top w:val="none" w:sz="0" w:space="0" w:color="auto"/>
            <w:left w:val="none" w:sz="0" w:space="0" w:color="auto"/>
            <w:bottom w:val="none" w:sz="0" w:space="0" w:color="auto"/>
            <w:right w:val="none" w:sz="0" w:space="0" w:color="auto"/>
          </w:divBdr>
        </w:div>
        <w:div w:id="1934122964">
          <w:marLeft w:val="0"/>
          <w:marRight w:val="0"/>
          <w:marTop w:val="0"/>
          <w:marBottom w:val="0"/>
          <w:divBdr>
            <w:top w:val="none" w:sz="0" w:space="0" w:color="auto"/>
            <w:left w:val="none" w:sz="0" w:space="0" w:color="auto"/>
            <w:bottom w:val="none" w:sz="0" w:space="0" w:color="auto"/>
            <w:right w:val="none" w:sz="0" w:space="0" w:color="auto"/>
          </w:divBdr>
          <w:divsChild>
            <w:div w:id="323164505">
              <w:marLeft w:val="0"/>
              <w:marRight w:val="0"/>
              <w:marTop w:val="30"/>
              <w:marBottom w:val="30"/>
              <w:divBdr>
                <w:top w:val="none" w:sz="0" w:space="0" w:color="auto"/>
                <w:left w:val="none" w:sz="0" w:space="0" w:color="auto"/>
                <w:bottom w:val="none" w:sz="0" w:space="0" w:color="auto"/>
                <w:right w:val="none" w:sz="0" w:space="0" w:color="auto"/>
              </w:divBdr>
              <w:divsChild>
                <w:div w:id="471678549">
                  <w:marLeft w:val="0"/>
                  <w:marRight w:val="0"/>
                  <w:marTop w:val="0"/>
                  <w:marBottom w:val="0"/>
                  <w:divBdr>
                    <w:top w:val="none" w:sz="0" w:space="0" w:color="auto"/>
                    <w:left w:val="none" w:sz="0" w:space="0" w:color="auto"/>
                    <w:bottom w:val="none" w:sz="0" w:space="0" w:color="auto"/>
                    <w:right w:val="none" w:sz="0" w:space="0" w:color="auto"/>
                  </w:divBdr>
                  <w:divsChild>
                    <w:div w:id="1590624927">
                      <w:marLeft w:val="0"/>
                      <w:marRight w:val="0"/>
                      <w:marTop w:val="0"/>
                      <w:marBottom w:val="0"/>
                      <w:divBdr>
                        <w:top w:val="none" w:sz="0" w:space="0" w:color="auto"/>
                        <w:left w:val="none" w:sz="0" w:space="0" w:color="auto"/>
                        <w:bottom w:val="none" w:sz="0" w:space="0" w:color="auto"/>
                        <w:right w:val="none" w:sz="0" w:space="0" w:color="auto"/>
                      </w:divBdr>
                    </w:div>
                  </w:divsChild>
                </w:div>
                <w:div w:id="887498570">
                  <w:marLeft w:val="0"/>
                  <w:marRight w:val="0"/>
                  <w:marTop w:val="0"/>
                  <w:marBottom w:val="0"/>
                  <w:divBdr>
                    <w:top w:val="none" w:sz="0" w:space="0" w:color="auto"/>
                    <w:left w:val="none" w:sz="0" w:space="0" w:color="auto"/>
                    <w:bottom w:val="none" w:sz="0" w:space="0" w:color="auto"/>
                    <w:right w:val="none" w:sz="0" w:space="0" w:color="auto"/>
                  </w:divBdr>
                  <w:divsChild>
                    <w:div w:id="1827278697">
                      <w:marLeft w:val="0"/>
                      <w:marRight w:val="0"/>
                      <w:marTop w:val="0"/>
                      <w:marBottom w:val="0"/>
                      <w:divBdr>
                        <w:top w:val="none" w:sz="0" w:space="0" w:color="auto"/>
                        <w:left w:val="none" w:sz="0" w:space="0" w:color="auto"/>
                        <w:bottom w:val="none" w:sz="0" w:space="0" w:color="auto"/>
                        <w:right w:val="none" w:sz="0" w:space="0" w:color="auto"/>
                      </w:divBdr>
                    </w:div>
                  </w:divsChild>
                </w:div>
                <w:div w:id="1600867099">
                  <w:marLeft w:val="0"/>
                  <w:marRight w:val="0"/>
                  <w:marTop w:val="0"/>
                  <w:marBottom w:val="0"/>
                  <w:divBdr>
                    <w:top w:val="none" w:sz="0" w:space="0" w:color="auto"/>
                    <w:left w:val="none" w:sz="0" w:space="0" w:color="auto"/>
                    <w:bottom w:val="none" w:sz="0" w:space="0" w:color="auto"/>
                    <w:right w:val="none" w:sz="0" w:space="0" w:color="auto"/>
                  </w:divBdr>
                  <w:divsChild>
                    <w:div w:id="526797664">
                      <w:marLeft w:val="0"/>
                      <w:marRight w:val="0"/>
                      <w:marTop w:val="0"/>
                      <w:marBottom w:val="0"/>
                      <w:divBdr>
                        <w:top w:val="none" w:sz="0" w:space="0" w:color="auto"/>
                        <w:left w:val="none" w:sz="0" w:space="0" w:color="auto"/>
                        <w:bottom w:val="none" w:sz="0" w:space="0" w:color="auto"/>
                        <w:right w:val="none" w:sz="0" w:space="0" w:color="auto"/>
                      </w:divBdr>
                    </w:div>
                    <w:div w:id="1347904645">
                      <w:marLeft w:val="0"/>
                      <w:marRight w:val="0"/>
                      <w:marTop w:val="0"/>
                      <w:marBottom w:val="0"/>
                      <w:divBdr>
                        <w:top w:val="none" w:sz="0" w:space="0" w:color="auto"/>
                        <w:left w:val="none" w:sz="0" w:space="0" w:color="auto"/>
                        <w:bottom w:val="none" w:sz="0" w:space="0" w:color="auto"/>
                        <w:right w:val="none" w:sz="0" w:space="0" w:color="auto"/>
                      </w:divBdr>
                    </w:div>
                    <w:div w:id="2057199498">
                      <w:marLeft w:val="0"/>
                      <w:marRight w:val="0"/>
                      <w:marTop w:val="0"/>
                      <w:marBottom w:val="0"/>
                      <w:divBdr>
                        <w:top w:val="none" w:sz="0" w:space="0" w:color="auto"/>
                        <w:left w:val="none" w:sz="0" w:space="0" w:color="auto"/>
                        <w:bottom w:val="none" w:sz="0" w:space="0" w:color="auto"/>
                        <w:right w:val="none" w:sz="0" w:space="0" w:color="auto"/>
                      </w:divBdr>
                    </w:div>
                  </w:divsChild>
                </w:div>
                <w:div w:id="1717507741">
                  <w:marLeft w:val="0"/>
                  <w:marRight w:val="0"/>
                  <w:marTop w:val="0"/>
                  <w:marBottom w:val="0"/>
                  <w:divBdr>
                    <w:top w:val="none" w:sz="0" w:space="0" w:color="auto"/>
                    <w:left w:val="none" w:sz="0" w:space="0" w:color="auto"/>
                    <w:bottom w:val="none" w:sz="0" w:space="0" w:color="auto"/>
                    <w:right w:val="none" w:sz="0" w:space="0" w:color="auto"/>
                  </w:divBdr>
                  <w:divsChild>
                    <w:div w:id="10447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9716">
          <w:marLeft w:val="0"/>
          <w:marRight w:val="0"/>
          <w:marTop w:val="0"/>
          <w:marBottom w:val="0"/>
          <w:divBdr>
            <w:top w:val="none" w:sz="0" w:space="0" w:color="auto"/>
            <w:left w:val="none" w:sz="0" w:space="0" w:color="auto"/>
            <w:bottom w:val="none" w:sz="0" w:space="0" w:color="auto"/>
            <w:right w:val="none" w:sz="0" w:space="0" w:color="auto"/>
          </w:divBdr>
        </w:div>
        <w:div w:id="2110462802">
          <w:marLeft w:val="0"/>
          <w:marRight w:val="0"/>
          <w:marTop w:val="0"/>
          <w:marBottom w:val="0"/>
          <w:divBdr>
            <w:top w:val="none" w:sz="0" w:space="0" w:color="auto"/>
            <w:left w:val="none" w:sz="0" w:space="0" w:color="auto"/>
            <w:bottom w:val="none" w:sz="0" w:space="0" w:color="auto"/>
            <w:right w:val="none" w:sz="0" w:space="0" w:color="auto"/>
          </w:divBdr>
        </w:div>
        <w:div w:id="2135101814">
          <w:marLeft w:val="0"/>
          <w:marRight w:val="0"/>
          <w:marTop w:val="0"/>
          <w:marBottom w:val="0"/>
          <w:divBdr>
            <w:top w:val="none" w:sz="0" w:space="0" w:color="auto"/>
            <w:left w:val="none" w:sz="0" w:space="0" w:color="auto"/>
            <w:bottom w:val="none" w:sz="0" w:space="0" w:color="auto"/>
            <w:right w:val="none" w:sz="0" w:space="0" w:color="auto"/>
          </w:divBdr>
        </w:div>
      </w:divsChild>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3986067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69234549">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51026097">
          <w:marLeft w:val="0"/>
          <w:marRight w:val="0"/>
          <w:marTop w:val="0"/>
          <w:marBottom w:val="0"/>
          <w:divBdr>
            <w:top w:val="none" w:sz="0" w:space="0" w:color="auto"/>
            <w:left w:val="none" w:sz="0" w:space="0" w:color="auto"/>
            <w:bottom w:val="none" w:sz="0" w:space="0" w:color="auto"/>
            <w:right w:val="none" w:sz="0" w:space="0" w:color="auto"/>
          </w:divBdr>
          <w:divsChild>
            <w:div w:id="622808116">
              <w:marLeft w:val="0"/>
              <w:marRight w:val="0"/>
              <w:marTop w:val="0"/>
              <w:marBottom w:val="0"/>
              <w:divBdr>
                <w:top w:val="none" w:sz="0" w:space="0" w:color="auto"/>
                <w:left w:val="none" w:sz="0" w:space="0" w:color="auto"/>
                <w:bottom w:val="none" w:sz="0" w:space="0" w:color="auto"/>
                <w:right w:val="none" w:sz="0" w:space="0" w:color="auto"/>
              </w:divBdr>
            </w:div>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sChild>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01476105">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13937214">
              <w:marLeft w:val="0"/>
              <w:marRight w:val="0"/>
              <w:marTop w:val="0"/>
              <w:marBottom w:val="0"/>
              <w:divBdr>
                <w:top w:val="none" w:sz="0" w:space="0" w:color="auto"/>
                <w:left w:val="none" w:sz="0" w:space="0" w:color="auto"/>
                <w:bottom w:val="none" w:sz="0" w:space="0" w:color="auto"/>
                <w:right w:val="none" w:sz="0" w:space="0" w:color="auto"/>
              </w:divBdr>
            </w:div>
            <w:div w:id="421143908">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sChild>
        </w:div>
        <w:div w:id="338429563">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706107861">
          <w:marLeft w:val="0"/>
          <w:marRight w:val="0"/>
          <w:marTop w:val="0"/>
          <w:marBottom w:val="0"/>
          <w:divBdr>
            <w:top w:val="none" w:sz="0" w:space="0" w:color="auto"/>
            <w:left w:val="none" w:sz="0" w:space="0" w:color="auto"/>
            <w:bottom w:val="none" w:sz="0" w:space="0" w:color="auto"/>
            <w:right w:val="none" w:sz="0" w:space="0" w:color="auto"/>
          </w:divBdr>
          <w:divsChild>
            <w:div w:id="529728453">
              <w:marLeft w:val="0"/>
              <w:marRight w:val="0"/>
              <w:marTop w:val="0"/>
              <w:marBottom w:val="0"/>
              <w:divBdr>
                <w:top w:val="none" w:sz="0" w:space="0" w:color="auto"/>
                <w:left w:val="none" w:sz="0" w:space="0" w:color="auto"/>
                <w:bottom w:val="none" w:sz="0" w:space="0" w:color="auto"/>
                <w:right w:val="none" w:sz="0" w:space="0" w:color="auto"/>
              </w:divBdr>
            </w:div>
            <w:div w:id="1616135045">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965115059">
          <w:marLeft w:val="0"/>
          <w:marRight w:val="0"/>
          <w:marTop w:val="0"/>
          <w:marBottom w:val="0"/>
          <w:divBdr>
            <w:top w:val="none" w:sz="0" w:space="0" w:color="auto"/>
            <w:left w:val="none" w:sz="0" w:space="0" w:color="auto"/>
            <w:bottom w:val="none" w:sz="0" w:space="0" w:color="auto"/>
            <w:right w:val="none" w:sz="0" w:space="0" w:color="auto"/>
          </w:divBdr>
          <w:divsChild>
            <w:div w:id="496504427">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1917474691">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sChild>
        </w:div>
        <w:div w:id="1082723442">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237595452">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305817182">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178522845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357585564">
              <w:marLeft w:val="0"/>
              <w:marRight w:val="0"/>
              <w:marTop w:val="0"/>
              <w:marBottom w:val="0"/>
              <w:divBdr>
                <w:top w:val="none" w:sz="0" w:space="0" w:color="auto"/>
                <w:left w:val="none" w:sz="0" w:space="0" w:color="auto"/>
                <w:bottom w:val="none" w:sz="0" w:space="0" w:color="auto"/>
                <w:right w:val="none" w:sz="0" w:space="0" w:color="auto"/>
              </w:divBdr>
            </w:div>
            <w:div w:id="99761770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 w:id="1595237430">
          <w:marLeft w:val="0"/>
          <w:marRight w:val="0"/>
          <w:marTop w:val="0"/>
          <w:marBottom w:val="0"/>
          <w:divBdr>
            <w:top w:val="none" w:sz="0" w:space="0" w:color="auto"/>
            <w:left w:val="none" w:sz="0" w:space="0" w:color="auto"/>
            <w:bottom w:val="none" w:sz="0" w:space="0" w:color="auto"/>
            <w:right w:val="none" w:sz="0" w:space="0" w:color="auto"/>
          </w:divBdr>
        </w:div>
        <w:div w:id="1648245541">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84956966">
              <w:marLeft w:val="0"/>
              <w:marRight w:val="0"/>
              <w:marTop w:val="0"/>
              <w:marBottom w:val="0"/>
              <w:divBdr>
                <w:top w:val="none" w:sz="0" w:space="0" w:color="auto"/>
                <w:left w:val="none" w:sz="0" w:space="0" w:color="auto"/>
                <w:bottom w:val="none" w:sz="0" w:space="0" w:color="auto"/>
                <w:right w:val="none" w:sz="0" w:space="0" w:color="auto"/>
              </w:divBdr>
            </w:div>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993174337">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227620791">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230121746">
      <w:bodyDiv w:val="1"/>
      <w:marLeft w:val="0"/>
      <w:marRight w:val="0"/>
      <w:marTop w:val="0"/>
      <w:marBottom w:val="0"/>
      <w:divBdr>
        <w:top w:val="none" w:sz="0" w:space="0" w:color="auto"/>
        <w:left w:val="none" w:sz="0" w:space="0" w:color="auto"/>
        <w:bottom w:val="none" w:sz="0" w:space="0" w:color="auto"/>
        <w:right w:val="none" w:sz="0" w:space="0" w:color="auto"/>
      </w:divBdr>
      <w:divsChild>
        <w:div w:id="86661328">
          <w:marLeft w:val="0"/>
          <w:marRight w:val="0"/>
          <w:marTop w:val="0"/>
          <w:marBottom w:val="0"/>
          <w:divBdr>
            <w:top w:val="none" w:sz="0" w:space="0" w:color="auto"/>
            <w:left w:val="none" w:sz="0" w:space="0" w:color="auto"/>
            <w:bottom w:val="none" w:sz="0" w:space="0" w:color="auto"/>
            <w:right w:val="none" w:sz="0" w:space="0" w:color="auto"/>
          </w:divBdr>
          <w:divsChild>
            <w:div w:id="1472944771">
              <w:marLeft w:val="-75"/>
              <w:marRight w:val="0"/>
              <w:marTop w:val="30"/>
              <w:marBottom w:val="30"/>
              <w:divBdr>
                <w:top w:val="none" w:sz="0" w:space="0" w:color="auto"/>
                <w:left w:val="none" w:sz="0" w:space="0" w:color="auto"/>
                <w:bottom w:val="none" w:sz="0" w:space="0" w:color="auto"/>
                <w:right w:val="none" w:sz="0" w:space="0" w:color="auto"/>
              </w:divBdr>
              <w:divsChild>
                <w:div w:id="1123188407">
                  <w:marLeft w:val="0"/>
                  <w:marRight w:val="0"/>
                  <w:marTop w:val="0"/>
                  <w:marBottom w:val="0"/>
                  <w:divBdr>
                    <w:top w:val="none" w:sz="0" w:space="0" w:color="auto"/>
                    <w:left w:val="none" w:sz="0" w:space="0" w:color="auto"/>
                    <w:bottom w:val="none" w:sz="0" w:space="0" w:color="auto"/>
                    <w:right w:val="none" w:sz="0" w:space="0" w:color="auto"/>
                  </w:divBdr>
                  <w:divsChild>
                    <w:div w:id="44376788">
                      <w:marLeft w:val="0"/>
                      <w:marRight w:val="0"/>
                      <w:marTop w:val="0"/>
                      <w:marBottom w:val="0"/>
                      <w:divBdr>
                        <w:top w:val="none" w:sz="0" w:space="0" w:color="auto"/>
                        <w:left w:val="none" w:sz="0" w:space="0" w:color="auto"/>
                        <w:bottom w:val="none" w:sz="0" w:space="0" w:color="auto"/>
                        <w:right w:val="none" w:sz="0" w:space="0" w:color="auto"/>
                      </w:divBdr>
                    </w:div>
                    <w:div w:id="435905206">
                      <w:marLeft w:val="0"/>
                      <w:marRight w:val="0"/>
                      <w:marTop w:val="0"/>
                      <w:marBottom w:val="0"/>
                      <w:divBdr>
                        <w:top w:val="none" w:sz="0" w:space="0" w:color="auto"/>
                        <w:left w:val="none" w:sz="0" w:space="0" w:color="auto"/>
                        <w:bottom w:val="none" w:sz="0" w:space="0" w:color="auto"/>
                        <w:right w:val="none" w:sz="0" w:space="0" w:color="auto"/>
                      </w:divBdr>
                    </w:div>
                    <w:div w:id="502673312">
                      <w:marLeft w:val="0"/>
                      <w:marRight w:val="0"/>
                      <w:marTop w:val="0"/>
                      <w:marBottom w:val="0"/>
                      <w:divBdr>
                        <w:top w:val="none" w:sz="0" w:space="0" w:color="auto"/>
                        <w:left w:val="none" w:sz="0" w:space="0" w:color="auto"/>
                        <w:bottom w:val="none" w:sz="0" w:space="0" w:color="auto"/>
                        <w:right w:val="none" w:sz="0" w:space="0" w:color="auto"/>
                      </w:divBdr>
                    </w:div>
                    <w:div w:id="688526514">
                      <w:marLeft w:val="0"/>
                      <w:marRight w:val="0"/>
                      <w:marTop w:val="0"/>
                      <w:marBottom w:val="0"/>
                      <w:divBdr>
                        <w:top w:val="none" w:sz="0" w:space="0" w:color="auto"/>
                        <w:left w:val="none" w:sz="0" w:space="0" w:color="auto"/>
                        <w:bottom w:val="none" w:sz="0" w:space="0" w:color="auto"/>
                        <w:right w:val="none" w:sz="0" w:space="0" w:color="auto"/>
                      </w:divBdr>
                    </w:div>
                    <w:div w:id="896670557">
                      <w:marLeft w:val="0"/>
                      <w:marRight w:val="0"/>
                      <w:marTop w:val="0"/>
                      <w:marBottom w:val="0"/>
                      <w:divBdr>
                        <w:top w:val="none" w:sz="0" w:space="0" w:color="auto"/>
                        <w:left w:val="none" w:sz="0" w:space="0" w:color="auto"/>
                        <w:bottom w:val="none" w:sz="0" w:space="0" w:color="auto"/>
                        <w:right w:val="none" w:sz="0" w:space="0" w:color="auto"/>
                      </w:divBdr>
                    </w:div>
                    <w:div w:id="1199393090">
                      <w:marLeft w:val="0"/>
                      <w:marRight w:val="0"/>
                      <w:marTop w:val="0"/>
                      <w:marBottom w:val="0"/>
                      <w:divBdr>
                        <w:top w:val="none" w:sz="0" w:space="0" w:color="auto"/>
                        <w:left w:val="none" w:sz="0" w:space="0" w:color="auto"/>
                        <w:bottom w:val="none" w:sz="0" w:space="0" w:color="auto"/>
                        <w:right w:val="none" w:sz="0" w:space="0" w:color="auto"/>
                      </w:divBdr>
                    </w:div>
                    <w:div w:id="1291060433">
                      <w:marLeft w:val="0"/>
                      <w:marRight w:val="0"/>
                      <w:marTop w:val="0"/>
                      <w:marBottom w:val="0"/>
                      <w:divBdr>
                        <w:top w:val="none" w:sz="0" w:space="0" w:color="auto"/>
                        <w:left w:val="none" w:sz="0" w:space="0" w:color="auto"/>
                        <w:bottom w:val="none" w:sz="0" w:space="0" w:color="auto"/>
                        <w:right w:val="none" w:sz="0" w:space="0" w:color="auto"/>
                      </w:divBdr>
                    </w:div>
                    <w:div w:id="1533029917">
                      <w:marLeft w:val="0"/>
                      <w:marRight w:val="0"/>
                      <w:marTop w:val="0"/>
                      <w:marBottom w:val="0"/>
                      <w:divBdr>
                        <w:top w:val="none" w:sz="0" w:space="0" w:color="auto"/>
                        <w:left w:val="none" w:sz="0" w:space="0" w:color="auto"/>
                        <w:bottom w:val="none" w:sz="0" w:space="0" w:color="auto"/>
                        <w:right w:val="none" w:sz="0" w:space="0" w:color="auto"/>
                      </w:divBdr>
                    </w:div>
                    <w:div w:id="1634022686">
                      <w:marLeft w:val="0"/>
                      <w:marRight w:val="0"/>
                      <w:marTop w:val="0"/>
                      <w:marBottom w:val="0"/>
                      <w:divBdr>
                        <w:top w:val="none" w:sz="0" w:space="0" w:color="auto"/>
                        <w:left w:val="none" w:sz="0" w:space="0" w:color="auto"/>
                        <w:bottom w:val="none" w:sz="0" w:space="0" w:color="auto"/>
                        <w:right w:val="none" w:sz="0" w:space="0" w:color="auto"/>
                      </w:divBdr>
                    </w:div>
                    <w:div w:id="2100440408">
                      <w:marLeft w:val="0"/>
                      <w:marRight w:val="0"/>
                      <w:marTop w:val="0"/>
                      <w:marBottom w:val="0"/>
                      <w:divBdr>
                        <w:top w:val="none" w:sz="0" w:space="0" w:color="auto"/>
                        <w:left w:val="none" w:sz="0" w:space="0" w:color="auto"/>
                        <w:bottom w:val="none" w:sz="0" w:space="0" w:color="auto"/>
                        <w:right w:val="none" w:sz="0" w:space="0" w:color="auto"/>
                      </w:divBdr>
                    </w:div>
                    <w:div w:id="2141917554">
                      <w:marLeft w:val="0"/>
                      <w:marRight w:val="0"/>
                      <w:marTop w:val="0"/>
                      <w:marBottom w:val="0"/>
                      <w:divBdr>
                        <w:top w:val="none" w:sz="0" w:space="0" w:color="auto"/>
                        <w:left w:val="none" w:sz="0" w:space="0" w:color="auto"/>
                        <w:bottom w:val="none" w:sz="0" w:space="0" w:color="auto"/>
                        <w:right w:val="none" w:sz="0" w:space="0" w:color="auto"/>
                      </w:divBdr>
                    </w:div>
                  </w:divsChild>
                </w:div>
                <w:div w:id="2007202651">
                  <w:marLeft w:val="0"/>
                  <w:marRight w:val="0"/>
                  <w:marTop w:val="0"/>
                  <w:marBottom w:val="0"/>
                  <w:divBdr>
                    <w:top w:val="none" w:sz="0" w:space="0" w:color="auto"/>
                    <w:left w:val="none" w:sz="0" w:space="0" w:color="auto"/>
                    <w:bottom w:val="none" w:sz="0" w:space="0" w:color="auto"/>
                    <w:right w:val="none" w:sz="0" w:space="0" w:color="auto"/>
                  </w:divBdr>
                  <w:divsChild>
                    <w:div w:id="8083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8014">
          <w:marLeft w:val="0"/>
          <w:marRight w:val="0"/>
          <w:marTop w:val="0"/>
          <w:marBottom w:val="0"/>
          <w:divBdr>
            <w:top w:val="none" w:sz="0" w:space="0" w:color="auto"/>
            <w:left w:val="none" w:sz="0" w:space="0" w:color="auto"/>
            <w:bottom w:val="none" w:sz="0" w:space="0" w:color="auto"/>
            <w:right w:val="none" w:sz="0" w:space="0" w:color="auto"/>
          </w:divBdr>
        </w:div>
        <w:div w:id="93521828">
          <w:marLeft w:val="0"/>
          <w:marRight w:val="0"/>
          <w:marTop w:val="0"/>
          <w:marBottom w:val="0"/>
          <w:divBdr>
            <w:top w:val="none" w:sz="0" w:space="0" w:color="auto"/>
            <w:left w:val="none" w:sz="0" w:space="0" w:color="auto"/>
            <w:bottom w:val="none" w:sz="0" w:space="0" w:color="auto"/>
            <w:right w:val="none" w:sz="0" w:space="0" w:color="auto"/>
          </w:divBdr>
        </w:div>
        <w:div w:id="172842655">
          <w:marLeft w:val="0"/>
          <w:marRight w:val="0"/>
          <w:marTop w:val="0"/>
          <w:marBottom w:val="0"/>
          <w:divBdr>
            <w:top w:val="none" w:sz="0" w:space="0" w:color="auto"/>
            <w:left w:val="none" w:sz="0" w:space="0" w:color="auto"/>
            <w:bottom w:val="none" w:sz="0" w:space="0" w:color="auto"/>
            <w:right w:val="none" w:sz="0" w:space="0" w:color="auto"/>
          </w:divBdr>
        </w:div>
        <w:div w:id="242227176">
          <w:marLeft w:val="0"/>
          <w:marRight w:val="0"/>
          <w:marTop w:val="0"/>
          <w:marBottom w:val="0"/>
          <w:divBdr>
            <w:top w:val="none" w:sz="0" w:space="0" w:color="auto"/>
            <w:left w:val="none" w:sz="0" w:space="0" w:color="auto"/>
            <w:bottom w:val="none" w:sz="0" w:space="0" w:color="auto"/>
            <w:right w:val="none" w:sz="0" w:space="0" w:color="auto"/>
          </w:divBdr>
        </w:div>
        <w:div w:id="575744163">
          <w:marLeft w:val="0"/>
          <w:marRight w:val="0"/>
          <w:marTop w:val="0"/>
          <w:marBottom w:val="0"/>
          <w:divBdr>
            <w:top w:val="none" w:sz="0" w:space="0" w:color="auto"/>
            <w:left w:val="none" w:sz="0" w:space="0" w:color="auto"/>
            <w:bottom w:val="none" w:sz="0" w:space="0" w:color="auto"/>
            <w:right w:val="none" w:sz="0" w:space="0" w:color="auto"/>
          </w:divBdr>
          <w:divsChild>
            <w:div w:id="2142652795">
              <w:marLeft w:val="-75"/>
              <w:marRight w:val="0"/>
              <w:marTop w:val="30"/>
              <w:marBottom w:val="30"/>
              <w:divBdr>
                <w:top w:val="none" w:sz="0" w:space="0" w:color="auto"/>
                <w:left w:val="none" w:sz="0" w:space="0" w:color="auto"/>
                <w:bottom w:val="none" w:sz="0" w:space="0" w:color="auto"/>
                <w:right w:val="none" w:sz="0" w:space="0" w:color="auto"/>
              </w:divBdr>
              <w:divsChild>
                <w:div w:id="8680691">
                  <w:marLeft w:val="0"/>
                  <w:marRight w:val="0"/>
                  <w:marTop w:val="0"/>
                  <w:marBottom w:val="0"/>
                  <w:divBdr>
                    <w:top w:val="none" w:sz="0" w:space="0" w:color="auto"/>
                    <w:left w:val="none" w:sz="0" w:space="0" w:color="auto"/>
                    <w:bottom w:val="none" w:sz="0" w:space="0" w:color="auto"/>
                    <w:right w:val="none" w:sz="0" w:space="0" w:color="auto"/>
                  </w:divBdr>
                  <w:divsChild>
                    <w:div w:id="836387708">
                      <w:marLeft w:val="0"/>
                      <w:marRight w:val="0"/>
                      <w:marTop w:val="0"/>
                      <w:marBottom w:val="0"/>
                      <w:divBdr>
                        <w:top w:val="none" w:sz="0" w:space="0" w:color="auto"/>
                        <w:left w:val="none" w:sz="0" w:space="0" w:color="auto"/>
                        <w:bottom w:val="none" w:sz="0" w:space="0" w:color="auto"/>
                        <w:right w:val="none" w:sz="0" w:space="0" w:color="auto"/>
                      </w:divBdr>
                    </w:div>
                  </w:divsChild>
                </w:div>
                <w:div w:id="73355084">
                  <w:marLeft w:val="0"/>
                  <w:marRight w:val="0"/>
                  <w:marTop w:val="0"/>
                  <w:marBottom w:val="0"/>
                  <w:divBdr>
                    <w:top w:val="none" w:sz="0" w:space="0" w:color="auto"/>
                    <w:left w:val="none" w:sz="0" w:space="0" w:color="auto"/>
                    <w:bottom w:val="none" w:sz="0" w:space="0" w:color="auto"/>
                    <w:right w:val="none" w:sz="0" w:space="0" w:color="auto"/>
                  </w:divBdr>
                  <w:divsChild>
                    <w:div w:id="274673774">
                      <w:marLeft w:val="0"/>
                      <w:marRight w:val="0"/>
                      <w:marTop w:val="0"/>
                      <w:marBottom w:val="0"/>
                      <w:divBdr>
                        <w:top w:val="none" w:sz="0" w:space="0" w:color="auto"/>
                        <w:left w:val="none" w:sz="0" w:space="0" w:color="auto"/>
                        <w:bottom w:val="none" w:sz="0" w:space="0" w:color="auto"/>
                        <w:right w:val="none" w:sz="0" w:space="0" w:color="auto"/>
                      </w:divBdr>
                    </w:div>
                    <w:div w:id="1318802965">
                      <w:marLeft w:val="0"/>
                      <w:marRight w:val="0"/>
                      <w:marTop w:val="0"/>
                      <w:marBottom w:val="0"/>
                      <w:divBdr>
                        <w:top w:val="none" w:sz="0" w:space="0" w:color="auto"/>
                        <w:left w:val="none" w:sz="0" w:space="0" w:color="auto"/>
                        <w:bottom w:val="none" w:sz="0" w:space="0" w:color="auto"/>
                        <w:right w:val="none" w:sz="0" w:space="0" w:color="auto"/>
                      </w:divBdr>
                    </w:div>
                  </w:divsChild>
                </w:div>
                <w:div w:id="100151225">
                  <w:marLeft w:val="0"/>
                  <w:marRight w:val="0"/>
                  <w:marTop w:val="0"/>
                  <w:marBottom w:val="0"/>
                  <w:divBdr>
                    <w:top w:val="none" w:sz="0" w:space="0" w:color="auto"/>
                    <w:left w:val="none" w:sz="0" w:space="0" w:color="auto"/>
                    <w:bottom w:val="none" w:sz="0" w:space="0" w:color="auto"/>
                    <w:right w:val="none" w:sz="0" w:space="0" w:color="auto"/>
                  </w:divBdr>
                  <w:divsChild>
                    <w:div w:id="88158391">
                      <w:marLeft w:val="0"/>
                      <w:marRight w:val="0"/>
                      <w:marTop w:val="0"/>
                      <w:marBottom w:val="0"/>
                      <w:divBdr>
                        <w:top w:val="none" w:sz="0" w:space="0" w:color="auto"/>
                        <w:left w:val="none" w:sz="0" w:space="0" w:color="auto"/>
                        <w:bottom w:val="none" w:sz="0" w:space="0" w:color="auto"/>
                        <w:right w:val="none" w:sz="0" w:space="0" w:color="auto"/>
                      </w:divBdr>
                    </w:div>
                    <w:div w:id="204296087">
                      <w:marLeft w:val="0"/>
                      <w:marRight w:val="0"/>
                      <w:marTop w:val="0"/>
                      <w:marBottom w:val="0"/>
                      <w:divBdr>
                        <w:top w:val="none" w:sz="0" w:space="0" w:color="auto"/>
                        <w:left w:val="none" w:sz="0" w:space="0" w:color="auto"/>
                        <w:bottom w:val="none" w:sz="0" w:space="0" w:color="auto"/>
                        <w:right w:val="none" w:sz="0" w:space="0" w:color="auto"/>
                      </w:divBdr>
                    </w:div>
                    <w:div w:id="992293488">
                      <w:marLeft w:val="0"/>
                      <w:marRight w:val="0"/>
                      <w:marTop w:val="0"/>
                      <w:marBottom w:val="0"/>
                      <w:divBdr>
                        <w:top w:val="none" w:sz="0" w:space="0" w:color="auto"/>
                        <w:left w:val="none" w:sz="0" w:space="0" w:color="auto"/>
                        <w:bottom w:val="none" w:sz="0" w:space="0" w:color="auto"/>
                        <w:right w:val="none" w:sz="0" w:space="0" w:color="auto"/>
                      </w:divBdr>
                    </w:div>
                    <w:div w:id="1611427480">
                      <w:marLeft w:val="0"/>
                      <w:marRight w:val="0"/>
                      <w:marTop w:val="0"/>
                      <w:marBottom w:val="0"/>
                      <w:divBdr>
                        <w:top w:val="none" w:sz="0" w:space="0" w:color="auto"/>
                        <w:left w:val="none" w:sz="0" w:space="0" w:color="auto"/>
                        <w:bottom w:val="none" w:sz="0" w:space="0" w:color="auto"/>
                        <w:right w:val="none" w:sz="0" w:space="0" w:color="auto"/>
                      </w:divBdr>
                    </w:div>
                    <w:div w:id="1898588945">
                      <w:marLeft w:val="0"/>
                      <w:marRight w:val="0"/>
                      <w:marTop w:val="0"/>
                      <w:marBottom w:val="0"/>
                      <w:divBdr>
                        <w:top w:val="none" w:sz="0" w:space="0" w:color="auto"/>
                        <w:left w:val="none" w:sz="0" w:space="0" w:color="auto"/>
                        <w:bottom w:val="none" w:sz="0" w:space="0" w:color="auto"/>
                        <w:right w:val="none" w:sz="0" w:space="0" w:color="auto"/>
                      </w:divBdr>
                    </w:div>
                  </w:divsChild>
                </w:div>
                <w:div w:id="343018439">
                  <w:marLeft w:val="0"/>
                  <w:marRight w:val="0"/>
                  <w:marTop w:val="0"/>
                  <w:marBottom w:val="0"/>
                  <w:divBdr>
                    <w:top w:val="none" w:sz="0" w:space="0" w:color="auto"/>
                    <w:left w:val="none" w:sz="0" w:space="0" w:color="auto"/>
                    <w:bottom w:val="none" w:sz="0" w:space="0" w:color="auto"/>
                    <w:right w:val="none" w:sz="0" w:space="0" w:color="auto"/>
                  </w:divBdr>
                  <w:divsChild>
                    <w:div w:id="640622218">
                      <w:marLeft w:val="0"/>
                      <w:marRight w:val="0"/>
                      <w:marTop w:val="0"/>
                      <w:marBottom w:val="0"/>
                      <w:divBdr>
                        <w:top w:val="none" w:sz="0" w:space="0" w:color="auto"/>
                        <w:left w:val="none" w:sz="0" w:space="0" w:color="auto"/>
                        <w:bottom w:val="none" w:sz="0" w:space="0" w:color="auto"/>
                        <w:right w:val="none" w:sz="0" w:space="0" w:color="auto"/>
                      </w:divBdr>
                    </w:div>
                    <w:div w:id="742413605">
                      <w:marLeft w:val="0"/>
                      <w:marRight w:val="0"/>
                      <w:marTop w:val="0"/>
                      <w:marBottom w:val="0"/>
                      <w:divBdr>
                        <w:top w:val="none" w:sz="0" w:space="0" w:color="auto"/>
                        <w:left w:val="none" w:sz="0" w:space="0" w:color="auto"/>
                        <w:bottom w:val="none" w:sz="0" w:space="0" w:color="auto"/>
                        <w:right w:val="none" w:sz="0" w:space="0" w:color="auto"/>
                      </w:divBdr>
                    </w:div>
                  </w:divsChild>
                </w:div>
                <w:div w:id="813566102">
                  <w:marLeft w:val="0"/>
                  <w:marRight w:val="0"/>
                  <w:marTop w:val="0"/>
                  <w:marBottom w:val="0"/>
                  <w:divBdr>
                    <w:top w:val="none" w:sz="0" w:space="0" w:color="auto"/>
                    <w:left w:val="none" w:sz="0" w:space="0" w:color="auto"/>
                    <w:bottom w:val="none" w:sz="0" w:space="0" w:color="auto"/>
                    <w:right w:val="none" w:sz="0" w:space="0" w:color="auto"/>
                  </w:divBdr>
                  <w:divsChild>
                    <w:div w:id="222107380">
                      <w:marLeft w:val="0"/>
                      <w:marRight w:val="0"/>
                      <w:marTop w:val="0"/>
                      <w:marBottom w:val="0"/>
                      <w:divBdr>
                        <w:top w:val="none" w:sz="0" w:space="0" w:color="auto"/>
                        <w:left w:val="none" w:sz="0" w:space="0" w:color="auto"/>
                        <w:bottom w:val="none" w:sz="0" w:space="0" w:color="auto"/>
                        <w:right w:val="none" w:sz="0" w:space="0" w:color="auto"/>
                      </w:divBdr>
                    </w:div>
                  </w:divsChild>
                </w:div>
                <w:div w:id="830146274">
                  <w:marLeft w:val="0"/>
                  <w:marRight w:val="0"/>
                  <w:marTop w:val="0"/>
                  <w:marBottom w:val="0"/>
                  <w:divBdr>
                    <w:top w:val="none" w:sz="0" w:space="0" w:color="auto"/>
                    <w:left w:val="none" w:sz="0" w:space="0" w:color="auto"/>
                    <w:bottom w:val="none" w:sz="0" w:space="0" w:color="auto"/>
                    <w:right w:val="none" w:sz="0" w:space="0" w:color="auto"/>
                  </w:divBdr>
                  <w:divsChild>
                    <w:div w:id="1323847046">
                      <w:marLeft w:val="0"/>
                      <w:marRight w:val="0"/>
                      <w:marTop w:val="0"/>
                      <w:marBottom w:val="0"/>
                      <w:divBdr>
                        <w:top w:val="none" w:sz="0" w:space="0" w:color="auto"/>
                        <w:left w:val="none" w:sz="0" w:space="0" w:color="auto"/>
                        <w:bottom w:val="none" w:sz="0" w:space="0" w:color="auto"/>
                        <w:right w:val="none" w:sz="0" w:space="0" w:color="auto"/>
                      </w:divBdr>
                    </w:div>
                  </w:divsChild>
                </w:div>
                <w:div w:id="919601498">
                  <w:marLeft w:val="0"/>
                  <w:marRight w:val="0"/>
                  <w:marTop w:val="0"/>
                  <w:marBottom w:val="0"/>
                  <w:divBdr>
                    <w:top w:val="none" w:sz="0" w:space="0" w:color="auto"/>
                    <w:left w:val="none" w:sz="0" w:space="0" w:color="auto"/>
                    <w:bottom w:val="none" w:sz="0" w:space="0" w:color="auto"/>
                    <w:right w:val="none" w:sz="0" w:space="0" w:color="auto"/>
                  </w:divBdr>
                  <w:divsChild>
                    <w:div w:id="60566205">
                      <w:marLeft w:val="0"/>
                      <w:marRight w:val="0"/>
                      <w:marTop w:val="0"/>
                      <w:marBottom w:val="0"/>
                      <w:divBdr>
                        <w:top w:val="none" w:sz="0" w:space="0" w:color="auto"/>
                        <w:left w:val="none" w:sz="0" w:space="0" w:color="auto"/>
                        <w:bottom w:val="none" w:sz="0" w:space="0" w:color="auto"/>
                        <w:right w:val="none" w:sz="0" w:space="0" w:color="auto"/>
                      </w:divBdr>
                    </w:div>
                  </w:divsChild>
                </w:div>
                <w:div w:id="1059476276">
                  <w:marLeft w:val="0"/>
                  <w:marRight w:val="0"/>
                  <w:marTop w:val="0"/>
                  <w:marBottom w:val="0"/>
                  <w:divBdr>
                    <w:top w:val="none" w:sz="0" w:space="0" w:color="auto"/>
                    <w:left w:val="none" w:sz="0" w:space="0" w:color="auto"/>
                    <w:bottom w:val="none" w:sz="0" w:space="0" w:color="auto"/>
                    <w:right w:val="none" w:sz="0" w:space="0" w:color="auto"/>
                  </w:divBdr>
                  <w:divsChild>
                    <w:div w:id="313919858">
                      <w:marLeft w:val="0"/>
                      <w:marRight w:val="0"/>
                      <w:marTop w:val="0"/>
                      <w:marBottom w:val="0"/>
                      <w:divBdr>
                        <w:top w:val="none" w:sz="0" w:space="0" w:color="auto"/>
                        <w:left w:val="none" w:sz="0" w:space="0" w:color="auto"/>
                        <w:bottom w:val="none" w:sz="0" w:space="0" w:color="auto"/>
                        <w:right w:val="none" w:sz="0" w:space="0" w:color="auto"/>
                      </w:divBdr>
                    </w:div>
                    <w:div w:id="1574389446">
                      <w:marLeft w:val="0"/>
                      <w:marRight w:val="0"/>
                      <w:marTop w:val="0"/>
                      <w:marBottom w:val="0"/>
                      <w:divBdr>
                        <w:top w:val="none" w:sz="0" w:space="0" w:color="auto"/>
                        <w:left w:val="none" w:sz="0" w:space="0" w:color="auto"/>
                        <w:bottom w:val="none" w:sz="0" w:space="0" w:color="auto"/>
                        <w:right w:val="none" w:sz="0" w:space="0" w:color="auto"/>
                      </w:divBdr>
                    </w:div>
                  </w:divsChild>
                </w:div>
                <w:div w:id="1060516730">
                  <w:marLeft w:val="0"/>
                  <w:marRight w:val="0"/>
                  <w:marTop w:val="0"/>
                  <w:marBottom w:val="0"/>
                  <w:divBdr>
                    <w:top w:val="none" w:sz="0" w:space="0" w:color="auto"/>
                    <w:left w:val="none" w:sz="0" w:space="0" w:color="auto"/>
                    <w:bottom w:val="none" w:sz="0" w:space="0" w:color="auto"/>
                    <w:right w:val="none" w:sz="0" w:space="0" w:color="auto"/>
                  </w:divBdr>
                  <w:divsChild>
                    <w:div w:id="1279409955">
                      <w:marLeft w:val="0"/>
                      <w:marRight w:val="0"/>
                      <w:marTop w:val="0"/>
                      <w:marBottom w:val="0"/>
                      <w:divBdr>
                        <w:top w:val="none" w:sz="0" w:space="0" w:color="auto"/>
                        <w:left w:val="none" w:sz="0" w:space="0" w:color="auto"/>
                        <w:bottom w:val="none" w:sz="0" w:space="0" w:color="auto"/>
                        <w:right w:val="none" w:sz="0" w:space="0" w:color="auto"/>
                      </w:divBdr>
                    </w:div>
                  </w:divsChild>
                </w:div>
                <w:div w:id="1089352271">
                  <w:marLeft w:val="0"/>
                  <w:marRight w:val="0"/>
                  <w:marTop w:val="0"/>
                  <w:marBottom w:val="0"/>
                  <w:divBdr>
                    <w:top w:val="none" w:sz="0" w:space="0" w:color="auto"/>
                    <w:left w:val="none" w:sz="0" w:space="0" w:color="auto"/>
                    <w:bottom w:val="none" w:sz="0" w:space="0" w:color="auto"/>
                    <w:right w:val="none" w:sz="0" w:space="0" w:color="auto"/>
                  </w:divBdr>
                  <w:divsChild>
                    <w:div w:id="161119739">
                      <w:marLeft w:val="0"/>
                      <w:marRight w:val="0"/>
                      <w:marTop w:val="0"/>
                      <w:marBottom w:val="0"/>
                      <w:divBdr>
                        <w:top w:val="none" w:sz="0" w:space="0" w:color="auto"/>
                        <w:left w:val="none" w:sz="0" w:space="0" w:color="auto"/>
                        <w:bottom w:val="none" w:sz="0" w:space="0" w:color="auto"/>
                        <w:right w:val="none" w:sz="0" w:space="0" w:color="auto"/>
                      </w:divBdr>
                    </w:div>
                    <w:div w:id="1264067136">
                      <w:marLeft w:val="0"/>
                      <w:marRight w:val="0"/>
                      <w:marTop w:val="0"/>
                      <w:marBottom w:val="0"/>
                      <w:divBdr>
                        <w:top w:val="none" w:sz="0" w:space="0" w:color="auto"/>
                        <w:left w:val="none" w:sz="0" w:space="0" w:color="auto"/>
                        <w:bottom w:val="none" w:sz="0" w:space="0" w:color="auto"/>
                        <w:right w:val="none" w:sz="0" w:space="0" w:color="auto"/>
                      </w:divBdr>
                    </w:div>
                  </w:divsChild>
                </w:div>
                <w:div w:id="1158496773">
                  <w:marLeft w:val="0"/>
                  <w:marRight w:val="0"/>
                  <w:marTop w:val="0"/>
                  <w:marBottom w:val="0"/>
                  <w:divBdr>
                    <w:top w:val="none" w:sz="0" w:space="0" w:color="auto"/>
                    <w:left w:val="none" w:sz="0" w:space="0" w:color="auto"/>
                    <w:bottom w:val="none" w:sz="0" w:space="0" w:color="auto"/>
                    <w:right w:val="none" w:sz="0" w:space="0" w:color="auto"/>
                  </w:divBdr>
                  <w:divsChild>
                    <w:div w:id="1171530025">
                      <w:marLeft w:val="0"/>
                      <w:marRight w:val="0"/>
                      <w:marTop w:val="0"/>
                      <w:marBottom w:val="0"/>
                      <w:divBdr>
                        <w:top w:val="none" w:sz="0" w:space="0" w:color="auto"/>
                        <w:left w:val="none" w:sz="0" w:space="0" w:color="auto"/>
                        <w:bottom w:val="none" w:sz="0" w:space="0" w:color="auto"/>
                        <w:right w:val="none" w:sz="0" w:space="0" w:color="auto"/>
                      </w:divBdr>
                    </w:div>
                  </w:divsChild>
                </w:div>
                <w:div w:id="1163349575">
                  <w:marLeft w:val="0"/>
                  <w:marRight w:val="0"/>
                  <w:marTop w:val="0"/>
                  <w:marBottom w:val="0"/>
                  <w:divBdr>
                    <w:top w:val="none" w:sz="0" w:space="0" w:color="auto"/>
                    <w:left w:val="none" w:sz="0" w:space="0" w:color="auto"/>
                    <w:bottom w:val="none" w:sz="0" w:space="0" w:color="auto"/>
                    <w:right w:val="none" w:sz="0" w:space="0" w:color="auto"/>
                  </w:divBdr>
                  <w:divsChild>
                    <w:div w:id="762607109">
                      <w:marLeft w:val="0"/>
                      <w:marRight w:val="0"/>
                      <w:marTop w:val="0"/>
                      <w:marBottom w:val="0"/>
                      <w:divBdr>
                        <w:top w:val="none" w:sz="0" w:space="0" w:color="auto"/>
                        <w:left w:val="none" w:sz="0" w:space="0" w:color="auto"/>
                        <w:bottom w:val="none" w:sz="0" w:space="0" w:color="auto"/>
                        <w:right w:val="none" w:sz="0" w:space="0" w:color="auto"/>
                      </w:divBdr>
                    </w:div>
                  </w:divsChild>
                </w:div>
                <w:div w:id="1564680633">
                  <w:marLeft w:val="0"/>
                  <w:marRight w:val="0"/>
                  <w:marTop w:val="0"/>
                  <w:marBottom w:val="0"/>
                  <w:divBdr>
                    <w:top w:val="none" w:sz="0" w:space="0" w:color="auto"/>
                    <w:left w:val="none" w:sz="0" w:space="0" w:color="auto"/>
                    <w:bottom w:val="none" w:sz="0" w:space="0" w:color="auto"/>
                    <w:right w:val="none" w:sz="0" w:space="0" w:color="auto"/>
                  </w:divBdr>
                  <w:divsChild>
                    <w:div w:id="1355350048">
                      <w:marLeft w:val="0"/>
                      <w:marRight w:val="0"/>
                      <w:marTop w:val="0"/>
                      <w:marBottom w:val="0"/>
                      <w:divBdr>
                        <w:top w:val="none" w:sz="0" w:space="0" w:color="auto"/>
                        <w:left w:val="none" w:sz="0" w:space="0" w:color="auto"/>
                        <w:bottom w:val="none" w:sz="0" w:space="0" w:color="auto"/>
                        <w:right w:val="none" w:sz="0" w:space="0" w:color="auto"/>
                      </w:divBdr>
                    </w:div>
                    <w:div w:id="1976788711">
                      <w:marLeft w:val="0"/>
                      <w:marRight w:val="0"/>
                      <w:marTop w:val="0"/>
                      <w:marBottom w:val="0"/>
                      <w:divBdr>
                        <w:top w:val="none" w:sz="0" w:space="0" w:color="auto"/>
                        <w:left w:val="none" w:sz="0" w:space="0" w:color="auto"/>
                        <w:bottom w:val="none" w:sz="0" w:space="0" w:color="auto"/>
                        <w:right w:val="none" w:sz="0" w:space="0" w:color="auto"/>
                      </w:divBdr>
                    </w:div>
                  </w:divsChild>
                </w:div>
                <w:div w:id="1729067135">
                  <w:marLeft w:val="0"/>
                  <w:marRight w:val="0"/>
                  <w:marTop w:val="0"/>
                  <w:marBottom w:val="0"/>
                  <w:divBdr>
                    <w:top w:val="none" w:sz="0" w:space="0" w:color="auto"/>
                    <w:left w:val="none" w:sz="0" w:space="0" w:color="auto"/>
                    <w:bottom w:val="none" w:sz="0" w:space="0" w:color="auto"/>
                    <w:right w:val="none" w:sz="0" w:space="0" w:color="auto"/>
                  </w:divBdr>
                  <w:divsChild>
                    <w:div w:id="32049383">
                      <w:marLeft w:val="0"/>
                      <w:marRight w:val="0"/>
                      <w:marTop w:val="0"/>
                      <w:marBottom w:val="0"/>
                      <w:divBdr>
                        <w:top w:val="none" w:sz="0" w:space="0" w:color="auto"/>
                        <w:left w:val="none" w:sz="0" w:space="0" w:color="auto"/>
                        <w:bottom w:val="none" w:sz="0" w:space="0" w:color="auto"/>
                        <w:right w:val="none" w:sz="0" w:space="0" w:color="auto"/>
                      </w:divBdr>
                    </w:div>
                    <w:div w:id="176625228">
                      <w:marLeft w:val="0"/>
                      <w:marRight w:val="0"/>
                      <w:marTop w:val="0"/>
                      <w:marBottom w:val="0"/>
                      <w:divBdr>
                        <w:top w:val="none" w:sz="0" w:space="0" w:color="auto"/>
                        <w:left w:val="none" w:sz="0" w:space="0" w:color="auto"/>
                        <w:bottom w:val="none" w:sz="0" w:space="0" w:color="auto"/>
                        <w:right w:val="none" w:sz="0" w:space="0" w:color="auto"/>
                      </w:divBdr>
                    </w:div>
                  </w:divsChild>
                </w:div>
                <w:div w:id="1835098490">
                  <w:marLeft w:val="0"/>
                  <w:marRight w:val="0"/>
                  <w:marTop w:val="0"/>
                  <w:marBottom w:val="0"/>
                  <w:divBdr>
                    <w:top w:val="none" w:sz="0" w:space="0" w:color="auto"/>
                    <w:left w:val="none" w:sz="0" w:space="0" w:color="auto"/>
                    <w:bottom w:val="none" w:sz="0" w:space="0" w:color="auto"/>
                    <w:right w:val="none" w:sz="0" w:space="0" w:color="auto"/>
                  </w:divBdr>
                  <w:divsChild>
                    <w:div w:id="1367750042">
                      <w:marLeft w:val="0"/>
                      <w:marRight w:val="0"/>
                      <w:marTop w:val="0"/>
                      <w:marBottom w:val="0"/>
                      <w:divBdr>
                        <w:top w:val="none" w:sz="0" w:space="0" w:color="auto"/>
                        <w:left w:val="none" w:sz="0" w:space="0" w:color="auto"/>
                        <w:bottom w:val="none" w:sz="0" w:space="0" w:color="auto"/>
                        <w:right w:val="none" w:sz="0" w:space="0" w:color="auto"/>
                      </w:divBdr>
                    </w:div>
                  </w:divsChild>
                </w:div>
                <w:div w:id="1885945893">
                  <w:marLeft w:val="0"/>
                  <w:marRight w:val="0"/>
                  <w:marTop w:val="0"/>
                  <w:marBottom w:val="0"/>
                  <w:divBdr>
                    <w:top w:val="none" w:sz="0" w:space="0" w:color="auto"/>
                    <w:left w:val="none" w:sz="0" w:space="0" w:color="auto"/>
                    <w:bottom w:val="none" w:sz="0" w:space="0" w:color="auto"/>
                    <w:right w:val="none" w:sz="0" w:space="0" w:color="auto"/>
                  </w:divBdr>
                  <w:divsChild>
                    <w:div w:id="367461583">
                      <w:marLeft w:val="0"/>
                      <w:marRight w:val="0"/>
                      <w:marTop w:val="0"/>
                      <w:marBottom w:val="0"/>
                      <w:divBdr>
                        <w:top w:val="none" w:sz="0" w:space="0" w:color="auto"/>
                        <w:left w:val="none" w:sz="0" w:space="0" w:color="auto"/>
                        <w:bottom w:val="none" w:sz="0" w:space="0" w:color="auto"/>
                        <w:right w:val="none" w:sz="0" w:space="0" w:color="auto"/>
                      </w:divBdr>
                    </w:div>
                  </w:divsChild>
                </w:div>
                <w:div w:id="1936939360">
                  <w:marLeft w:val="0"/>
                  <w:marRight w:val="0"/>
                  <w:marTop w:val="0"/>
                  <w:marBottom w:val="0"/>
                  <w:divBdr>
                    <w:top w:val="none" w:sz="0" w:space="0" w:color="auto"/>
                    <w:left w:val="none" w:sz="0" w:space="0" w:color="auto"/>
                    <w:bottom w:val="none" w:sz="0" w:space="0" w:color="auto"/>
                    <w:right w:val="none" w:sz="0" w:space="0" w:color="auto"/>
                  </w:divBdr>
                  <w:divsChild>
                    <w:div w:id="1492209289">
                      <w:marLeft w:val="0"/>
                      <w:marRight w:val="0"/>
                      <w:marTop w:val="0"/>
                      <w:marBottom w:val="0"/>
                      <w:divBdr>
                        <w:top w:val="none" w:sz="0" w:space="0" w:color="auto"/>
                        <w:left w:val="none" w:sz="0" w:space="0" w:color="auto"/>
                        <w:bottom w:val="none" w:sz="0" w:space="0" w:color="auto"/>
                        <w:right w:val="none" w:sz="0" w:space="0" w:color="auto"/>
                      </w:divBdr>
                    </w:div>
                  </w:divsChild>
                </w:div>
                <w:div w:id="1973366219">
                  <w:marLeft w:val="0"/>
                  <w:marRight w:val="0"/>
                  <w:marTop w:val="0"/>
                  <w:marBottom w:val="0"/>
                  <w:divBdr>
                    <w:top w:val="none" w:sz="0" w:space="0" w:color="auto"/>
                    <w:left w:val="none" w:sz="0" w:space="0" w:color="auto"/>
                    <w:bottom w:val="none" w:sz="0" w:space="0" w:color="auto"/>
                    <w:right w:val="none" w:sz="0" w:space="0" w:color="auto"/>
                  </w:divBdr>
                  <w:divsChild>
                    <w:div w:id="587157095">
                      <w:marLeft w:val="0"/>
                      <w:marRight w:val="0"/>
                      <w:marTop w:val="0"/>
                      <w:marBottom w:val="0"/>
                      <w:divBdr>
                        <w:top w:val="none" w:sz="0" w:space="0" w:color="auto"/>
                        <w:left w:val="none" w:sz="0" w:space="0" w:color="auto"/>
                        <w:bottom w:val="none" w:sz="0" w:space="0" w:color="auto"/>
                        <w:right w:val="none" w:sz="0" w:space="0" w:color="auto"/>
                      </w:divBdr>
                    </w:div>
                    <w:div w:id="1676152247">
                      <w:marLeft w:val="0"/>
                      <w:marRight w:val="0"/>
                      <w:marTop w:val="0"/>
                      <w:marBottom w:val="0"/>
                      <w:divBdr>
                        <w:top w:val="none" w:sz="0" w:space="0" w:color="auto"/>
                        <w:left w:val="none" w:sz="0" w:space="0" w:color="auto"/>
                        <w:bottom w:val="none" w:sz="0" w:space="0" w:color="auto"/>
                        <w:right w:val="none" w:sz="0" w:space="0" w:color="auto"/>
                      </w:divBdr>
                    </w:div>
                  </w:divsChild>
                </w:div>
                <w:div w:id="1994794116">
                  <w:marLeft w:val="0"/>
                  <w:marRight w:val="0"/>
                  <w:marTop w:val="0"/>
                  <w:marBottom w:val="0"/>
                  <w:divBdr>
                    <w:top w:val="none" w:sz="0" w:space="0" w:color="auto"/>
                    <w:left w:val="none" w:sz="0" w:space="0" w:color="auto"/>
                    <w:bottom w:val="none" w:sz="0" w:space="0" w:color="auto"/>
                    <w:right w:val="none" w:sz="0" w:space="0" w:color="auto"/>
                  </w:divBdr>
                  <w:divsChild>
                    <w:div w:id="6514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4367">
          <w:marLeft w:val="0"/>
          <w:marRight w:val="0"/>
          <w:marTop w:val="0"/>
          <w:marBottom w:val="0"/>
          <w:divBdr>
            <w:top w:val="none" w:sz="0" w:space="0" w:color="auto"/>
            <w:left w:val="none" w:sz="0" w:space="0" w:color="auto"/>
            <w:bottom w:val="none" w:sz="0" w:space="0" w:color="auto"/>
            <w:right w:val="none" w:sz="0" w:space="0" w:color="auto"/>
          </w:divBdr>
        </w:div>
        <w:div w:id="821822324">
          <w:marLeft w:val="0"/>
          <w:marRight w:val="0"/>
          <w:marTop w:val="0"/>
          <w:marBottom w:val="0"/>
          <w:divBdr>
            <w:top w:val="none" w:sz="0" w:space="0" w:color="auto"/>
            <w:left w:val="none" w:sz="0" w:space="0" w:color="auto"/>
            <w:bottom w:val="none" w:sz="0" w:space="0" w:color="auto"/>
            <w:right w:val="none" w:sz="0" w:space="0" w:color="auto"/>
          </w:divBdr>
        </w:div>
        <w:div w:id="1463232898">
          <w:marLeft w:val="0"/>
          <w:marRight w:val="0"/>
          <w:marTop w:val="0"/>
          <w:marBottom w:val="0"/>
          <w:divBdr>
            <w:top w:val="none" w:sz="0" w:space="0" w:color="auto"/>
            <w:left w:val="none" w:sz="0" w:space="0" w:color="auto"/>
            <w:bottom w:val="none" w:sz="0" w:space="0" w:color="auto"/>
            <w:right w:val="none" w:sz="0" w:space="0" w:color="auto"/>
          </w:divBdr>
        </w:div>
      </w:divsChild>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660348993">
      <w:bodyDiv w:val="1"/>
      <w:marLeft w:val="0"/>
      <w:marRight w:val="0"/>
      <w:marTop w:val="0"/>
      <w:marBottom w:val="0"/>
      <w:divBdr>
        <w:top w:val="none" w:sz="0" w:space="0" w:color="auto"/>
        <w:left w:val="none" w:sz="0" w:space="0" w:color="auto"/>
        <w:bottom w:val="none" w:sz="0" w:space="0" w:color="auto"/>
        <w:right w:val="none" w:sz="0" w:space="0" w:color="auto"/>
      </w:divBdr>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950471994">
      <w:bodyDiv w:val="1"/>
      <w:marLeft w:val="0"/>
      <w:marRight w:val="0"/>
      <w:marTop w:val="0"/>
      <w:marBottom w:val="0"/>
      <w:divBdr>
        <w:top w:val="none" w:sz="0" w:space="0" w:color="auto"/>
        <w:left w:val="none" w:sz="0" w:space="0" w:color="auto"/>
        <w:bottom w:val="none" w:sz="0" w:space="0" w:color="auto"/>
        <w:right w:val="none" w:sz="0" w:space="0" w:color="auto"/>
      </w:divBdr>
      <w:divsChild>
        <w:div w:id="216210716">
          <w:marLeft w:val="0"/>
          <w:marRight w:val="0"/>
          <w:marTop w:val="0"/>
          <w:marBottom w:val="0"/>
          <w:divBdr>
            <w:top w:val="none" w:sz="0" w:space="0" w:color="auto"/>
            <w:left w:val="none" w:sz="0" w:space="0" w:color="auto"/>
            <w:bottom w:val="none" w:sz="0" w:space="0" w:color="auto"/>
            <w:right w:val="none" w:sz="0" w:space="0" w:color="auto"/>
          </w:divBdr>
        </w:div>
        <w:div w:id="334961910">
          <w:marLeft w:val="0"/>
          <w:marRight w:val="0"/>
          <w:marTop w:val="0"/>
          <w:marBottom w:val="0"/>
          <w:divBdr>
            <w:top w:val="none" w:sz="0" w:space="0" w:color="auto"/>
            <w:left w:val="none" w:sz="0" w:space="0" w:color="auto"/>
            <w:bottom w:val="none" w:sz="0" w:space="0" w:color="auto"/>
            <w:right w:val="none" w:sz="0" w:space="0" w:color="auto"/>
          </w:divBdr>
        </w:div>
        <w:div w:id="527914490">
          <w:marLeft w:val="0"/>
          <w:marRight w:val="0"/>
          <w:marTop w:val="0"/>
          <w:marBottom w:val="0"/>
          <w:divBdr>
            <w:top w:val="none" w:sz="0" w:space="0" w:color="auto"/>
            <w:left w:val="none" w:sz="0" w:space="0" w:color="auto"/>
            <w:bottom w:val="none" w:sz="0" w:space="0" w:color="auto"/>
            <w:right w:val="none" w:sz="0" w:space="0" w:color="auto"/>
          </w:divBdr>
        </w:div>
        <w:div w:id="1189946784">
          <w:marLeft w:val="0"/>
          <w:marRight w:val="0"/>
          <w:marTop w:val="0"/>
          <w:marBottom w:val="0"/>
          <w:divBdr>
            <w:top w:val="none" w:sz="0" w:space="0" w:color="auto"/>
            <w:left w:val="none" w:sz="0" w:space="0" w:color="auto"/>
            <w:bottom w:val="none" w:sz="0" w:space="0" w:color="auto"/>
            <w:right w:val="none" w:sz="0" w:space="0" w:color="auto"/>
          </w:divBdr>
        </w:div>
        <w:div w:id="1286086238">
          <w:marLeft w:val="0"/>
          <w:marRight w:val="0"/>
          <w:marTop w:val="0"/>
          <w:marBottom w:val="0"/>
          <w:divBdr>
            <w:top w:val="none" w:sz="0" w:space="0" w:color="auto"/>
            <w:left w:val="none" w:sz="0" w:space="0" w:color="auto"/>
            <w:bottom w:val="none" w:sz="0" w:space="0" w:color="auto"/>
            <w:right w:val="none" w:sz="0" w:space="0" w:color="auto"/>
          </w:divBdr>
        </w:div>
        <w:div w:id="1547175875">
          <w:marLeft w:val="0"/>
          <w:marRight w:val="0"/>
          <w:marTop w:val="0"/>
          <w:marBottom w:val="0"/>
          <w:divBdr>
            <w:top w:val="none" w:sz="0" w:space="0" w:color="auto"/>
            <w:left w:val="none" w:sz="0" w:space="0" w:color="auto"/>
            <w:bottom w:val="none" w:sz="0" w:space="0" w:color="auto"/>
            <w:right w:val="none" w:sz="0" w:space="0" w:color="auto"/>
          </w:divBdr>
        </w:div>
        <w:div w:id="1783378179">
          <w:marLeft w:val="0"/>
          <w:marRight w:val="0"/>
          <w:marTop w:val="0"/>
          <w:marBottom w:val="0"/>
          <w:divBdr>
            <w:top w:val="none" w:sz="0" w:space="0" w:color="auto"/>
            <w:left w:val="none" w:sz="0" w:space="0" w:color="auto"/>
            <w:bottom w:val="none" w:sz="0" w:space="0" w:color="auto"/>
            <w:right w:val="none" w:sz="0" w:space="0" w:color="auto"/>
          </w:divBdr>
        </w:div>
        <w:div w:id="1839614797">
          <w:marLeft w:val="0"/>
          <w:marRight w:val="0"/>
          <w:marTop w:val="0"/>
          <w:marBottom w:val="0"/>
          <w:divBdr>
            <w:top w:val="none" w:sz="0" w:space="0" w:color="auto"/>
            <w:left w:val="none" w:sz="0" w:space="0" w:color="auto"/>
            <w:bottom w:val="none" w:sz="0" w:space="0" w:color="auto"/>
            <w:right w:val="none" w:sz="0" w:space="0" w:color="auto"/>
          </w:divBdr>
        </w:div>
        <w:div w:id="1861622408">
          <w:marLeft w:val="0"/>
          <w:marRight w:val="0"/>
          <w:marTop w:val="0"/>
          <w:marBottom w:val="0"/>
          <w:divBdr>
            <w:top w:val="none" w:sz="0" w:space="0" w:color="auto"/>
            <w:left w:val="none" w:sz="0" w:space="0" w:color="auto"/>
            <w:bottom w:val="none" w:sz="0" w:space="0" w:color="auto"/>
            <w:right w:val="none" w:sz="0" w:space="0" w:color="auto"/>
          </w:divBdr>
        </w:div>
        <w:div w:id="2085569670">
          <w:marLeft w:val="0"/>
          <w:marRight w:val="0"/>
          <w:marTop w:val="0"/>
          <w:marBottom w:val="0"/>
          <w:divBdr>
            <w:top w:val="none" w:sz="0" w:space="0" w:color="auto"/>
            <w:left w:val="none" w:sz="0" w:space="0" w:color="auto"/>
            <w:bottom w:val="none" w:sz="0" w:space="0" w:color="auto"/>
            <w:right w:val="none" w:sz="0" w:space="0" w:color="auto"/>
          </w:divBdr>
        </w:div>
      </w:divsChild>
    </w:div>
    <w:div w:id="975378740">
      <w:bodyDiv w:val="1"/>
      <w:marLeft w:val="0"/>
      <w:marRight w:val="0"/>
      <w:marTop w:val="0"/>
      <w:marBottom w:val="0"/>
      <w:divBdr>
        <w:top w:val="none" w:sz="0" w:space="0" w:color="auto"/>
        <w:left w:val="none" w:sz="0" w:space="0" w:color="auto"/>
        <w:bottom w:val="none" w:sz="0" w:space="0" w:color="auto"/>
        <w:right w:val="none" w:sz="0" w:space="0" w:color="auto"/>
      </w:divBdr>
      <w:divsChild>
        <w:div w:id="81682235">
          <w:marLeft w:val="0"/>
          <w:marRight w:val="0"/>
          <w:marTop w:val="0"/>
          <w:marBottom w:val="0"/>
          <w:divBdr>
            <w:top w:val="none" w:sz="0" w:space="0" w:color="auto"/>
            <w:left w:val="none" w:sz="0" w:space="0" w:color="auto"/>
            <w:bottom w:val="none" w:sz="0" w:space="0" w:color="auto"/>
            <w:right w:val="none" w:sz="0" w:space="0" w:color="auto"/>
          </w:divBdr>
        </w:div>
        <w:div w:id="1260915434">
          <w:marLeft w:val="0"/>
          <w:marRight w:val="0"/>
          <w:marTop w:val="0"/>
          <w:marBottom w:val="0"/>
          <w:divBdr>
            <w:top w:val="none" w:sz="0" w:space="0" w:color="auto"/>
            <w:left w:val="none" w:sz="0" w:space="0" w:color="auto"/>
            <w:bottom w:val="none" w:sz="0" w:space="0" w:color="auto"/>
            <w:right w:val="none" w:sz="0" w:space="0" w:color="auto"/>
          </w:divBdr>
        </w:div>
        <w:div w:id="2117023550">
          <w:marLeft w:val="0"/>
          <w:marRight w:val="0"/>
          <w:marTop w:val="0"/>
          <w:marBottom w:val="0"/>
          <w:divBdr>
            <w:top w:val="none" w:sz="0" w:space="0" w:color="auto"/>
            <w:left w:val="none" w:sz="0" w:space="0" w:color="auto"/>
            <w:bottom w:val="none" w:sz="0" w:space="0" w:color="auto"/>
            <w:right w:val="none" w:sz="0" w:space="0" w:color="auto"/>
          </w:divBdr>
        </w:div>
      </w:divsChild>
    </w:div>
    <w:div w:id="1202207528">
      <w:bodyDiv w:val="1"/>
      <w:marLeft w:val="0"/>
      <w:marRight w:val="0"/>
      <w:marTop w:val="0"/>
      <w:marBottom w:val="0"/>
      <w:divBdr>
        <w:top w:val="none" w:sz="0" w:space="0" w:color="auto"/>
        <w:left w:val="none" w:sz="0" w:space="0" w:color="auto"/>
        <w:bottom w:val="none" w:sz="0" w:space="0" w:color="auto"/>
        <w:right w:val="none" w:sz="0" w:space="0" w:color="auto"/>
      </w:divBdr>
      <w:divsChild>
        <w:div w:id="193621612">
          <w:marLeft w:val="0"/>
          <w:marRight w:val="0"/>
          <w:marTop w:val="0"/>
          <w:marBottom w:val="0"/>
          <w:divBdr>
            <w:top w:val="none" w:sz="0" w:space="0" w:color="auto"/>
            <w:left w:val="none" w:sz="0" w:space="0" w:color="auto"/>
            <w:bottom w:val="none" w:sz="0" w:space="0" w:color="auto"/>
            <w:right w:val="none" w:sz="0" w:space="0" w:color="auto"/>
          </w:divBdr>
        </w:div>
        <w:div w:id="486362908">
          <w:marLeft w:val="0"/>
          <w:marRight w:val="0"/>
          <w:marTop w:val="0"/>
          <w:marBottom w:val="0"/>
          <w:divBdr>
            <w:top w:val="none" w:sz="0" w:space="0" w:color="auto"/>
            <w:left w:val="none" w:sz="0" w:space="0" w:color="auto"/>
            <w:bottom w:val="none" w:sz="0" w:space="0" w:color="auto"/>
            <w:right w:val="none" w:sz="0" w:space="0" w:color="auto"/>
          </w:divBdr>
        </w:div>
        <w:div w:id="494340613">
          <w:marLeft w:val="0"/>
          <w:marRight w:val="0"/>
          <w:marTop w:val="0"/>
          <w:marBottom w:val="0"/>
          <w:divBdr>
            <w:top w:val="none" w:sz="0" w:space="0" w:color="auto"/>
            <w:left w:val="none" w:sz="0" w:space="0" w:color="auto"/>
            <w:bottom w:val="none" w:sz="0" w:space="0" w:color="auto"/>
            <w:right w:val="none" w:sz="0" w:space="0" w:color="auto"/>
          </w:divBdr>
          <w:divsChild>
            <w:div w:id="579679463">
              <w:marLeft w:val="-75"/>
              <w:marRight w:val="0"/>
              <w:marTop w:val="30"/>
              <w:marBottom w:val="30"/>
              <w:divBdr>
                <w:top w:val="none" w:sz="0" w:space="0" w:color="auto"/>
                <w:left w:val="none" w:sz="0" w:space="0" w:color="auto"/>
                <w:bottom w:val="none" w:sz="0" w:space="0" w:color="auto"/>
                <w:right w:val="none" w:sz="0" w:space="0" w:color="auto"/>
              </w:divBdr>
              <w:divsChild>
                <w:div w:id="66417105">
                  <w:marLeft w:val="0"/>
                  <w:marRight w:val="0"/>
                  <w:marTop w:val="0"/>
                  <w:marBottom w:val="0"/>
                  <w:divBdr>
                    <w:top w:val="none" w:sz="0" w:space="0" w:color="auto"/>
                    <w:left w:val="none" w:sz="0" w:space="0" w:color="auto"/>
                    <w:bottom w:val="none" w:sz="0" w:space="0" w:color="auto"/>
                    <w:right w:val="none" w:sz="0" w:space="0" w:color="auto"/>
                  </w:divBdr>
                  <w:divsChild>
                    <w:div w:id="1175342813">
                      <w:marLeft w:val="0"/>
                      <w:marRight w:val="0"/>
                      <w:marTop w:val="0"/>
                      <w:marBottom w:val="0"/>
                      <w:divBdr>
                        <w:top w:val="none" w:sz="0" w:space="0" w:color="auto"/>
                        <w:left w:val="none" w:sz="0" w:space="0" w:color="auto"/>
                        <w:bottom w:val="none" w:sz="0" w:space="0" w:color="auto"/>
                        <w:right w:val="none" w:sz="0" w:space="0" w:color="auto"/>
                      </w:divBdr>
                    </w:div>
                  </w:divsChild>
                </w:div>
                <w:div w:id="341585625">
                  <w:marLeft w:val="0"/>
                  <w:marRight w:val="0"/>
                  <w:marTop w:val="0"/>
                  <w:marBottom w:val="0"/>
                  <w:divBdr>
                    <w:top w:val="none" w:sz="0" w:space="0" w:color="auto"/>
                    <w:left w:val="none" w:sz="0" w:space="0" w:color="auto"/>
                    <w:bottom w:val="none" w:sz="0" w:space="0" w:color="auto"/>
                    <w:right w:val="none" w:sz="0" w:space="0" w:color="auto"/>
                  </w:divBdr>
                  <w:divsChild>
                    <w:div w:id="374357931">
                      <w:marLeft w:val="0"/>
                      <w:marRight w:val="0"/>
                      <w:marTop w:val="0"/>
                      <w:marBottom w:val="0"/>
                      <w:divBdr>
                        <w:top w:val="none" w:sz="0" w:space="0" w:color="auto"/>
                        <w:left w:val="none" w:sz="0" w:space="0" w:color="auto"/>
                        <w:bottom w:val="none" w:sz="0" w:space="0" w:color="auto"/>
                        <w:right w:val="none" w:sz="0" w:space="0" w:color="auto"/>
                      </w:divBdr>
                    </w:div>
                  </w:divsChild>
                </w:div>
                <w:div w:id="1177814407">
                  <w:marLeft w:val="0"/>
                  <w:marRight w:val="0"/>
                  <w:marTop w:val="0"/>
                  <w:marBottom w:val="0"/>
                  <w:divBdr>
                    <w:top w:val="none" w:sz="0" w:space="0" w:color="auto"/>
                    <w:left w:val="none" w:sz="0" w:space="0" w:color="auto"/>
                    <w:bottom w:val="none" w:sz="0" w:space="0" w:color="auto"/>
                    <w:right w:val="none" w:sz="0" w:space="0" w:color="auto"/>
                  </w:divBdr>
                  <w:divsChild>
                    <w:div w:id="167915399">
                      <w:marLeft w:val="0"/>
                      <w:marRight w:val="0"/>
                      <w:marTop w:val="0"/>
                      <w:marBottom w:val="0"/>
                      <w:divBdr>
                        <w:top w:val="none" w:sz="0" w:space="0" w:color="auto"/>
                        <w:left w:val="none" w:sz="0" w:space="0" w:color="auto"/>
                        <w:bottom w:val="none" w:sz="0" w:space="0" w:color="auto"/>
                        <w:right w:val="none" w:sz="0" w:space="0" w:color="auto"/>
                      </w:divBdr>
                    </w:div>
                    <w:div w:id="1476950577">
                      <w:marLeft w:val="0"/>
                      <w:marRight w:val="0"/>
                      <w:marTop w:val="0"/>
                      <w:marBottom w:val="0"/>
                      <w:divBdr>
                        <w:top w:val="none" w:sz="0" w:space="0" w:color="auto"/>
                        <w:left w:val="none" w:sz="0" w:space="0" w:color="auto"/>
                        <w:bottom w:val="none" w:sz="0" w:space="0" w:color="auto"/>
                        <w:right w:val="none" w:sz="0" w:space="0" w:color="auto"/>
                      </w:divBdr>
                    </w:div>
                  </w:divsChild>
                </w:div>
                <w:div w:id="1937664966">
                  <w:marLeft w:val="0"/>
                  <w:marRight w:val="0"/>
                  <w:marTop w:val="0"/>
                  <w:marBottom w:val="0"/>
                  <w:divBdr>
                    <w:top w:val="none" w:sz="0" w:space="0" w:color="auto"/>
                    <w:left w:val="none" w:sz="0" w:space="0" w:color="auto"/>
                    <w:bottom w:val="none" w:sz="0" w:space="0" w:color="auto"/>
                    <w:right w:val="none" w:sz="0" w:space="0" w:color="auto"/>
                  </w:divBdr>
                  <w:divsChild>
                    <w:div w:id="25720593">
                      <w:marLeft w:val="0"/>
                      <w:marRight w:val="0"/>
                      <w:marTop w:val="0"/>
                      <w:marBottom w:val="0"/>
                      <w:divBdr>
                        <w:top w:val="none" w:sz="0" w:space="0" w:color="auto"/>
                        <w:left w:val="none" w:sz="0" w:space="0" w:color="auto"/>
                        <w:bottom w:val="none" w:sz="0" w:space="0" w:color="auto"/>
                        <w:right w:val="none" w:sz="0" w:space="0" w:color="auto"/>
                      </w:divBdr>
                    </w:div>
                    <w:div w:id="10360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4056">
          <w:marLeft w:val="0"/>
          <w:marRight w:val="0"/>
          <w:marTop w:val="0"/>
          <w:marBottom w:val="0"/>
          <w:divBdr>
            <w:top w:val="none" w:sz="0" w:space="0" w:color="auto"/>
            <w:left w:val="none" w:sz="0" w:space="0" w:color="auto"/>
            <w:bottom w:val="none" w:sz="0" w:space="0" w:color="auto"/>
            <w:right w:val="none" w:sz="0" w:space="0" w:color="auto"/>
          </w:divBdr>
          <w:divsChild>
            <w:div w:id="1897664384">
              <w:marLeft w:val="-75"/>
              <w:marRight w:val="0"/>
              <w:marTop w:val="30"/>
              <w:marBottom w:val="30"/>
              <w:divBdr>
                <w:top w:val="none" w:sz="0" w:space="0" w:color="auto"/>
                <w:left w:val="none" w:sz="0" w:space="0" w:color="auto"/>
                <w:bottom w:val="none" w:sz="0" w:space="0" w:color="auto"/>
                <w:right w:val="none" w:sz="0" w:space="0" w:color="auto"/>
              </w:divBdr>
              <w:divsChild>
                <w:div w:id="27612496">
                  <w:marLeft w:val="0"/>
                  <w:marRight w:val="0"/>
                  <w:marTop w:val="0"/>
                  <w:marBottom w:val="0"/>
                  <w:divBdr>
                    <w:top w:val="none" w:sz="0" w:space="0" w:color="auto"/>
                    <w:left w:val="none" w:sz="0" w:space="0" w:color="auto"/>
                    <w:bottom w:val="none" w:sz="0" w:space="0" w:color="auto"/>
                    <w:right w:val="none" w:sz="0" w:space="0" w:color="auto"/>
                  </w:divBdr>
                  <w:divsChild>
                    <w:div w:id="880049054">
                      <w:marLeft w:val="0"/>
                      <w:marRight w:val="0"/>
                      <w:marTop w:val="0"/>
                      <w:marBottom w:val="0"/>
                      <w:divBdr>
                        <w:top w:val="none" w:sz="0" w:space="0" w:color="auto"/>
                        <w:left w:val="none" w:sz="0" w:space="0" w:color="auto"/>
                        <w:bottom w:val="none" w:sz="0" w:space="0" w:color="auto"/>
                        <w:right w:val="none" w:sz="0" w:space="0" w:color="auto"/>
                      </w:divBdr>
                    </w:div>
                  </w:divsChild>
                </w:div>
                <w:div w:id="109591464">
                  <w:marLeft w:val="0"/>
                  <w:marRight w:val="0"/>
                  <w:marTop w:val="0"/>
                  <w:marBottom w:val="0"/>
                  <w:divBdr>
                    <w:top w:val="none" w:sz="0" w:space="0" w:color="auto"/>
                    <w:left w:val="none" w:sz="0" w:space="0" w:color="auto"/>
                    <w:bottom w:val="none" w:sz="0" w:space="0" w:color="auto"/>
                    <w:right w:val="none" w:sz="0" w:space="0" w:color="auto"/>
                  </w:divBdr>
                  <w:divsChild>
                    <w:div w:id="1677343204">
                      <w:marLeft w:val="0"/>
                      <w:marRight w:val="0"/>
                      <w:marTop w:val="0"/>
                      <w:marBottom w:val="0"/>
                      <w:divBdr>
                        <w:top w:val="none" w:sz="0" w:space="0" w:color="auto"/>
                        <w:left w:val="none" w:sz="0" w:space="0" w:color="auto"/>
                        <w:bottom w:val="none" w:sz="0" w:space="0" w:color="auto"/>
                        <w:right w:val="none" w:sz="0" w:space="0" w:color="auto"/>
                      </w:divBdr>
                    </w:div>
                  </w:divsChild>
                </w:div>
                <w:div w:id="321011882">
                  <w:marLeft w:val="0"/>
                  <w:marRight w:val="0"/>
                  <w:marTop w:val="0"/>
                  <w:marBottom w:val="0"/>
                  <w:divBdr>
                    <w:top w:val="none" w:sz="0" w:space="0" w:color="auto"/>
                    <w:left w:val="none" w:sz="0" w:space="0" w:color="auto"/>
                    <w:bottom w:val="none" w:sz="0" w:space="0" w:color="auto"/>
                    <w:right w:val="none" w:sz="0" w:space="0" w:color="auto"/>
                  </w:divBdr>
                  <w:divsChild>
                    <w:div w:id="951396619">
                      <w:marLeft w:val="0"/>
                      <w:marRight w:val="0"/>
                      <w:marTop w:val="0"/>
                      <w:marBottom w:val="0"/>
                      <w:divBdr>
                        <w:top w:val="none" w:sz="0" w:space="0" w:color="auto"/>
                        <w:left w:val="none" w:sz="0" w:space="0" w:color="auto"/>
                        <w:bottom w:val="none" w:sz="0" w:space="0" w:color="auto"/>
                        <w:right w:val="none" w:sz="0" w:space="0" w:color="auto"/>
                      </w:divBdr>
                    </w:div>
                  </w:divsChild>
                </w:div>
                <w:div w:id="423692593">
                  <w:marLeft w:val="0"/>
                  <w:marRight w:val="0"/>
                  <w:marTop w:val="0"/>
                  <w:marBottom w:val="0"/>
                  <w:divBdr>
                    <w:top w:val="none" w:sz="0" w:space="0" w:color="auto"/>
                    <w:left w:val="none" w:sz="0" w:space="0" w:color="auto"/>
                    <w:bottom w:val="none" w:sz="0" w:space="0" w:color="auto"/>
                    <w:right w:val="none" w:sz="0" w:space="0" w:color="auto"/>
                  </w:divBdr>
                  <w:divsChild>
                    <w:div w:id="1035035525">
                      <w:marLeft w:val="0"/>
                      <w:marRight w:val="0"/>
                      <w:marTop w:val="0"/>
                      <w:marBottom w:val="0"/>
                      <w:divBdr>
                        <w:top w:val="none" w:sz="0" w:space="0" w:color="auto"/>
                        <w:left w:val="none" w:sz="0" w:space="0" w:color="auto"/>
                        <w:bottom w:val="none" w:sz="0" w:space="0" w:color="auto"/>
                        <w:right w:val="none" w:sz="0" w:space="0" w:color="auto"/>
                      </w:divBdr>
                    </w:div>
                    <w:div w:id="2066833532">
                      <w:marLeft w:val="0"/>
                      <w:marRight w:val="0"/>
                      <w:marTop w:val="0"/>
                      <w:marBottom w:val="0"/>
                      <w:divBdr>
                        <w:top w:val="none" w:sz="0" w:space="0" w:color="auto"/>
                        <w:left w:val="none" w:sz="0" w:space="0" w:color="auto"/>
                        <w:bottom w:val="none" w:sz="0" w:space="0" w:color="auto"/>
                        <w:right w:val="none" w:sz="0" w:space="0" w:color="auto"/>
                      </w:divBdr>
                    </w:div>
                  </w:divsChild>
                </w:div>
                <w:div w:id="562563067">
                  <w:marLeft w:val="0"/>
                  <w:marRight w:val="0"/>
                  <w:marTop w:val="0"/>
                  <w:marBottom w:val="0"/>
                  <w:divBdr>
                    <w:top w:val="none" w:sz="0" w:space="0" w:color="auto"/>
                    <w:left w:val="none" w:sz="0" w:space="0" w:color="auto"/>
                    <w:bottom w:val="none" w:sz="0" w:space="0" w:color="auto"/>
                    <w:right w:val="none" w:sz="0" w:space="0" w:color="auto"/>
                  </w:divBdr>
                  <w:divsChild>
                    <w:div w:id="1049576078">
                      <w:marLeft w:val="0"/>
                      <w:marRight w:val="0"/>
                      <w:marTop w:val="0"/>
                      <w:marBottom w:val="0"/>
                      <w:divBdr>
                        <w:top w:val="none" w:sz="0" w:space="0" w:color="auto"/>
                        <w:left w:val="none" w:sz="0" w:space="0" w:color="auto"/>
                        <w:bottom w:val="none" w:sz="0" w:space="0" w:color="auto"/>
                        <w:right w:val="none" w:sz="0" w:space="0" w:color="auto"/>
                      </w:divBdr>
                    </w:div>
                    <w:div w:id="1868371407">
                      <w:marLeft w:val="0"/>
                      <w:marRight w:val="0"/>
                      <w:marTop w:val="0"/>
                      <w:marBottom w:val="0"/>
                      <w:divBdr>
                        <w:top w:val="none" w:sz="0" w:space="0" w:color="auto"/>
                        <w:left w:val="none" w:sz="0" w:space="0" w:color="auto"/>
                        <w:bottom w:val="none" w:sz="0" w:space="0" w:color="auto"/>
                        <w:right w:val="none" w:sz="0" w:space="0" w:color="auto"/>
                      </w:divBdr>
                    </w:div>
                  </w:divsChild>
                </w:div>
                <w:div w:id="586310945">
                  <w:marLeft w:val="0"/>
                  <w:marRight w:val="0"/>
                  <w:marTop w:val="0"/>
                  <w:marBottom w:val="0"/>
                  <w:divBdr>
                    <w:top w:val="none" w:sz="0" w:space="0" w:color="auto"/>
                    <w:left w:val="none" w:sz="0" w:space="0" w:color="auto"/>
                    <w:bottom w:val="none" w:sz="0" w:space="0" w:color="auto"/>
                    <w:right w:val="none" w:sz="0" w:space="0" w:color="auto"/>
                  </w:divBdr>
                  <w:divsChild>
                    <w:div w:id="970985958">
                      <w:marLeft w:val="0"/>
                      <w:marRight w:val="0"/>
                      <w:marTop w:val="0"/>
                      <w:marBottom w:val="0"/>
                      <w:divBdr>
                        <w:top w:val="none" w:sz="0" w:space="0" w:color="auto"/>
                        <w:left w:val="none" w:sz="0" w:space="0" w:color="auto"/>
                        <w:bottom w:val="none" w:sz="0" w:space="0" w:color="auto"/>
                        <w:right w:val="none" w:sz="0" w:space="0" w:color="auto"/>
                      </w:divBdr>
                    </w:div>
                  </w:divsChild>
                </w:div>
                <w:div w:id="662782549">
                  <w:marLeft w:val="0"/>
                  <w:marRight w:val="0"/>
                  <w:marTop w:val="0"/>
                  <w:marBottom w:val="0"/>
                  <w:divBdr>
                    <w:top w:val="none" w:sz="0" w:space="0" w:color="auto"/>
                    <w:left w:val="none" w:sz="0" w:space="0" w:color="auto"/>
                    <w:bottom w:val="none" w:sz="0" w:space="0" w:color="auto"/>
                    <w:right w:val="none" w:sz="0" w:space="0" w:color="auto"/>
                  </w:divBdr>
                  <w:divsChild>
                    <w:div w:id="2827099">
                      <w:marLeft w:val="0"/>
                      <w:marRight w:val="0"/>
                      <w:marTop w:val="0"/>
                      <w:marBottom w:val="0"/>
                      <w:divBdr>
                        <w:top w:val="none" w:sz="0" w:space="0" w:color="auto"/>
                        <w:left w:val="none" w:sz="0" w:space="0" w:color="auto"/>
                        <w:bottom w:val="none" w:sz="0" w:space="0" w:color="auto"/>
                        <w:right w:val="none" w:sz="0" w:space="0" w:color="auto"/>
                      </w:divBdr>
                    </w:div>
                    <w:div w:id="164710018">
                      <w:marLeft w:val="0"/>
                      <w:marRight w:val="0"/>
                      <w:marTop w:val="0"/>
                      <w:marBottom w:val="0"/>
                      <w:divBdr>
                        <w:top w:val="none" w:sz="0" w:space="0" w:color="auto"/>
                        <w:left w:val="none" w:sz="0" w:space="0" w:color="auto"/>
                        <w:bottom w:val="none" w:sz="0" w:space="0" w:color="auto"/>
                        <w:right w:val="none" w:sz="0" w:space="0" w:color="auto"/>
                      </w:divBdr>
                    </w:div>
                    <w:div w:id="300887257">
                      <w:marLeft w:val="0"/>
                      <w:marRight w:val="0"/>
                      <w:marTop w:val="0"/>
                      <w:marBottom w:val="0"/>
                      <w:divBdr>
                        <w:top w:val="none" w:sz="0" w:space="0" w:color="auto"/>
                        <w:left w:val="none" w:sz="0" w:space="0" w:color="auto"/>
                        <w:bottom w:val="none" w:sz="0" w:space="0" w:color="auto"/>
                        <w:right w:val="none" w:sz="0" w:space="0" w:color="auto"/>
                      </w:divBdr>
                    </w:div>
                    <w:div w:id="414668588">
                      <w:marLeft w:val="0"/>
                      <w:marRight w:val="0"/>
                      <w:marTop w:val="0"/>
                      <w:marBottom w:val="0"/>
                      <w:divBdr>
                        <w:top w:val="none" w:sz="0" w:space="0" w:color="auto"/>
                        <w:left w:val="none" w:sz="0" w:space="0" w:color="auto"/>
                        <w:bottom w:val="none" w:sz="0" w:space="0" w:color="auto"/>
                        <w:right w:val="none" w:sz="0" w:space="0" w:color="auto"/>
                      </w:divBdr>
                    </w:div>
                    <w:div w:id="791677578">
                      <w:marLeft w:val="0"/>
                      <w:marRight w:val="0"/>
                      <w:marTop w:val="0"/>
                      <w:marBottom w:val="0"/>
                      <w:divBdr>
                        <w:top w:val="none" w:sz="0" w:space="0" w:color="auto"/>
                        <w:left w:val="none" w:sz="0" w:space="0" w:color="auto"/>
                        <w:bottom w:val="none" w:sz="0" w:space="0" w:color="auto"/>
                        <w:right w:val="none" w:sz="0" w:space="0" w:color="auto"/>
                      </w:divBdr>
                    </w:div>
                    <w:div w:id="1016227294">
                      <w:marLeft w:val="0"/>
                      <w:marRight w:val="0"/>
                      <w:marTop w:val="0"/>
                      <w:marBottom w:val="0"/>
                      <w:divBdr>
                        <w:top w:val="none" w:sz="0" w:space="0" w:color="auto"/>
                        <w:left w:val="none" w:sz="0" w:space="0" w:color="auto"/>
                        <w:bottom w:val="none" w:sz="0" w:space="0" w:color="auto"/>
                        <w:right w:val="none" w:sz="0" w:space="0" w:color="auto"/>
                      </w:divBdr>
                    </w:div>
                    <w:div w:id="1075131389">
                      <w:marLeft w:val="0"/>
                      <w:marRight w:val="0"/>
                      <w:marTop w:val="0"/>
                      <w:marBottom w:val="0"/>
                      <w:divBdr>
                        <w:top w:val="none" w:sz="0" w:space="0" w:color="auto"/>
                        <w:left w:val="none" w:sz="0" w:space="0" w:color="auto"/>
                        <w:bottom w:val="none" w:sz="0" w:space="0" w:color="auto"/>
                        <w:right w:val="none" w:sz="0" w:space="0" w:color="auto"/>
                      </w:divBdr>
                    </w:div>
                    <w:div w:id="1154640505">
                      <w:marLeft w:val="0"/>
                      <w:marRight w:val="0"/>
                      <w:marTop w:val="0"/>
                      <w:marBottom w:val="0"/>
                      <w:divBdr>
                        <w:top w:val="none" w:sz="0" w:space="0" w:color="auto"/>
                        <w:left w:val="none" w:sz="0" w:space="0" w:color="auto"/>
                        <w:bottom w:val="none" w:sz="0" w:space="0" w:color="auto"/>
                        <w:right w:val="none" w:sz="0" w:space="0" w:color="auto"/>
                      </w:divBdr>
                    </w:div>
                    <w:div w:id="1283877019">
                      <w:marLeft w:val="0"/>
                      <w:marRight w:val="0"/>
                      <w:marTop w:val="0"/>
                      <w:marBottom w:val="0"/>
                      <w:divBdr>
                        <w:top w:val="none" w:sz="0" w:space="0" w:color="auto"/>
                        <w:left w:val="none" w:sz="0" w:space="0" w:color="auto"/>
                        <w:bottom w:val="none" w:sz="0" w:space="0" w:color="auto"/>
                        <w:right w:val="none" w:sz="0" w:space="0" w:color="auto"/>
                      </w:divBdr>
                    </w:div>
                    <w:div w:id="1289780837">
                      <w:marLeft w:val="0"/>
                      <w:marRight w:val="0"/>
                      <w:marTop w:val="0"/>
                      <w:marBottom w:val="0"/>
                      <w:divBdr>
                        <w:top w:val="none" w:sz="0" w:space="0" w:color="auto"/>
                        <w:left w:val="none" w:sz="0" w:space="0" w:color="auto"/>
                        <w:bottom w:val="none" w:sz="0" w:space="0" w:color="auto"/>
                        <w:right w:val="none" w:sz="0" w:space="0" w:color="auto"/>
                      </w:divBdr>
                    </w:div>
                    <w:div w:id="1522471062">
                      <w:marLeft w:val="0"/>
                      <w:marRight w:val="0"/>
                      <w:marTop w:val="0"/>
                      <w:marBottom w:val="0"/>
                      <w:divBdr>
                        <w:top w:val="none" w:sz="0" w:space="0" w:color="auto"/>
                        <w:left w:val="none" w:sz="0" w:space="0" w:color="auto"/>
                        <w:bottom w:val="none" w:sz="0" w:space="0" w:color="auto"/>
                        <w:right w:val="none" w:sz="0" w:space="0" w:color="auto"/>
                      </w:divBdr>
                    </w:div>
                    <w:div w:id="2022269023">
                      <w:marLeft w:val="0"/>
                      <w:marRight w:val="0"/>
                      <w:marTop w:val="0"/>
                      <w:marBottom w:val="0"/>
                      <w:divBdr>
                        <w:top w:val="none" w:sz="0" w:space="0" w:color="auto"/>
                        <w:left w:val="none" w:sz="0" w:space="0" w:color="auto"/>
                        <w:bottom w:val="none" w:sz="0" w:space="0" w:color="auto"/>
                        <w:right w:val="none" w:sz="0" w:space="0" w:color="auto"/>
                      </w:divBdr>
                    </w:div>
                  </w:divsChild>
                </w:div>
                <w:div w:id="918173873">
                  <w:marLeft w:val="0"/>
                  <w:marRight w:val="0"/>
                  <w:marTop w:val="0"/>
                  <w:marBottom w:val="0"/>
                  <w:divBdr>
                    <w:top w:val="none" w:sz="0" w:space="0" w:color="auto"/>
                    <w:left w:val="none" w:sz="0" w:space="0" w:color="auto"/>
                    <w:bottom w:val="none" w:sz="0" w:space="0" w:color="auto"/>
                    <w:right w:val="none" w:sz="0" w:space="0" w:color="auto"/>
                  </w:divBdr>
                  <w:divsChild>
                    <w:div w:id="170877679">
                      <w:marLeft w:val="0"/>
                      <w:marRight w:val="0"/>
                      <w:marTop w:val="0"/>
                      <w:marBottom w:val="0"/>
                      <w:divBdr>
                        <w:top w:val="none" w:sz="0" w:space="0" w:color="auto"/>
                        <w:left w:val="none" w:sz="0" w:space="0" w:color="auto"/>
                        <w:bottom w:val="none" w:sz="0" w:space="0" w:color="auto"/>
                        <w:right w:val="none" w:sz="0" w:space="0" w:color="auto"/>
                      </w:divBdr>
                    </w:div>
                    <w:div w:id="209659226">
                      <w:marLeft w:val="0"/>
                      <w:marRight w:val="0"/>
                      <w:marTop w:val="0"/>
                      <w:marBottom w:val="0"/>
                      <w:divBdr>
                        <w:top w:val="none" w:sz="0" w:space="0" w:color="auto"/>
                        <w:left w:val="none" w:sz="0" w:space="0" w:color="auto"/>
                        <w:bottom w:val="none" w:sz="0" w:space="0" w:color="auto"/>
                        <w:right w:val="none" w:sz="0" w:space="0" w:color="auto"/>
                      </w:divBdr>
                    </w:div>
                    <w:div w:id="414136369">
                      <w:marLeft w:val="0"/>
                      <w:marRight w:val="0"/>
                      <w:marTop w:val="0"/>
                      <w:marBottom w:val="0"/>
                      <w:divBdr>
                        <w:top w:val="none" w:sz="0" w:space="0" w:color="auto"/>
                        <w:left w:val="none" w:sz="0" w:space="0" w:color="auto"/>
                        <w:bottom w:val="none" w:sz="0" w:space="0" w:color="auto"/>
                        <w:right w:val="none" w:sz="0" w:space="0" w:color="auto"/>
                      </w:divBdr>
                    </w:div>
                    <w:div w:id="706220857">
                      <w:marLeft w:val="0"/>
                      <w:marRight w:val="0"/>
                      <w:marTop w:val="0"/>
                      <w:marBottom w:val="0"/>
                      <w:divBdr>
                        <w:top w:val="none" w:sz="0" w:space="0" w:color="auto"/>
                        <w:left w:val="none" w:sz="0" w:space="0" w:color="auto"/>
                        <w:bottom w:val="none" w:sz="0" w:space="0" w:color="auto"/>
                        <w:right w:val="none" w:sz="0" w:space="0" w:color="auto"/>
                      </w:divBdr>
                    </w:div>
                    <w:div w:id="1246305547">
                      <w:marLeft w:val="0"/>
                      <w:marRight w:val="0"/>
                      <w:marTop w:val="0"/>
                      <w:marBottom w:val="0"/>
                      <w:divBdr>
                        <w:top w:val="none" w:sz="0" w:space="0" w:color="auto"/>
                        <w:left w:val="none" w:sz="0" w:space="0" w:color="auto"/>
                        <w:bottom w:val="none" w:sz="0" w:space="0" w:color="auto"/>
                        <w:right w:val="none" w:sz="0" w:space="0" w:color="auto"/>
                      </w:divBdr>
                    </w:div>
                  </w:divsChild>
                </w:div>
                <w:div w:id="947734414">
                  <w:marLeft w:val="0"/>
                  <w:marRight w:val="0"/>
                  <w:marTop w:val="0"/>
                  <w:marBottom w:val="0"/>
                  <w:divBdr>
                    <w:top w:val="none" w:sz="0" w:space="0" w:color="auto"/>
                    <w:left w:val="none" w:sz="0" w:space="0" w:color="auto"/>
                    <w:bottom w:val="none" w:sz="0" w:space="0" w:color="auto"/>
                    <w:right w:val="none" w:sz="0" w:space="0" w:color="auto"/>
                  </w:divBdr>
                  <w:divsChild>
                    <w:div w:id="1851487799">
                      <w:marLeft w:val="0"/>
                      <w:marRight w:val="0"/>
                      <w:marTop w:val="0"/>
                      <w:marBottom w:val="0"/>
                      <w:divBdr>
                        <w:top w:val="none" w:sz="0" w:space="0" w:color="auto"/>
                        <w:left w:val="none" w:sz="0" w:space="0" w:color="auto"/>
                        <w:bottom w:val="none" w:sz="0" w:space="0" w:color="auto"/>
                        <w:right w:val="none" w:sz="0" w:space="0" w:color="auto"/>
                      </w:divBdr>
                    </w:div>
                  </w:divsChild>
                </w:div>
                <w:div w:id="1095712408">
                  <w:marLeft w:val="0"/>
                  <w:marRight w:val="0"/>
                  <w:marTop w:val="0"/>
                  <w:marBottom w:val="0"/>
                  <w:divBdr>
                    <w:top w:val="none" w:sz="0" w:space="0" w:color="auto"/>
                    <w:left w:val="none" w:sz="0" w:space="0" w:color="auto"/>
                    <w:bottom w:val="none" w:sz="0" w:space="0" w:color="auto"/>
                    <w:right w:val="none" w:sz="0" w:space="0" w:color="auto"/>
                  </w:divBdr>
                  <w:divsChild>
                    <w:div w:id="522985980">
                      <w:marLeft w:val="0"/>
                      <w:marRight w:val="0"/>
                      <w:marTop w:val="0"/>
                      <w:marBottom w:val="0"/>
                      <w:divBdr>
                        <w:top w:val="none" w:sz="0" w:space="0" w:color="auto"/>
                        <w:left w:val="none" w:sz="0" w:space="0" w:color="auto"/>
                        <w:bottom w:val="none" w:sz="0" w:space="0" w:color="auto"/>
                        <w:right w:val="none" w:sz="0" w:space="0" w:color="auto"/>
                      </w:divBdr>
                    </w:div>
                  </w:divsChild>
                </w:div>
                <w:div w:id="1357005995">
                  <w:marLeft w:val="0"/>
                  <w:marRight w:val="0"/>
                  <w:marTop w:val="0"/>
                  <w:marBottom w:val="0"/>
                  <w:divBdr>
                    <w:top w:val="none" w:sz="0" w:space="0" w:color="auto"/>
                    <w:left w:val="none" w:sz="0" w:space="0" w:color="auto"/>
                    <w:bottom w:val="none" w:sz="0" w:space="0" w:color="auto"/>
                    <w:right w:val="none" w:sz="0" w:space="0" w:color="auto"/>
                  </w:divBdr>
                  <w:divsChild>
                    <w:div w:id="721096654">
                      <w:marLeft w:val="0"/>
                      <w:marRight w:val="0"/>
                      <w:marTop w:val="0"/>
                      <w:marBottom w:val="0"/>
                      <w:divBdr>
                        <w:top w:val="none" w:sz="0" w:space="0" w:color="auto"/>
                        <w:left w:val="none" w:sz="0" w:space="0" w:color="auto"/>
                        <w:bottom w:val="none" w:sz="0" w:space="0" w:color="auto"/>
                        <w:right w:val="none" w:sz="0" w:space="0" w:color="auto"/>
                      </w:divBdr>
                    </w:div>
                  </w:divsChild>
                </w:div>
                <w:div w:id="1380473247">
                  <w:marLeft w:val="0"/>
                  <w:marRight w:val="0"/>
                  <w:marTop w:val="0"/>
                  <w:marBottom w:val="0"/>
                  <w:divBdr>
                    <w:top w:val="none" w:sz="0" w:space="0" w:color="auto"/>
                    <w:left w:val="none" w:sz="0" w:space="0" w:color="auto"/>
                    <w:bottom w:val="none" w:sz="0" w:space="0" w:color="auto"/>
                    <w:right w:val="none" w:sz="0" w:space="0" w:color="auto"/>
                  </w:divBdr>
                  <w:divsChild>
                    <w:div w:id="2087528416">
                      <w:marLeft w:val="0"/>
                      <w:marRight w:val="0"/>
                      <w:marTop w:val="0"/>
                      <w:marBottom w:val="0"/>
                      <w:divBdr>
                        <w:top w:val="none" w:sz="0" w:space="0" w:color="auto"/>
                        <w:left w:val="none" w:sz="0" w:space="0" w:color="auto"/>
                        <w:bottom w:val="none" w:sz="0" w:space="0" w:color="auto"/>
                        <w:right w:val="none" w:sz="0" w:space="0" w:color="auto"/>
                      </w:divBdr>
                    </w:div>
                  </w:divsChild>
                </w:div>
                <w:div w:id="1454902849">
                  <w:marLeft w:val="0"/>
                  <w:marRight w:val="0"/>
                  <w:marTop w:val="0"/>
                  <w:marBottom w:val="0"/>
                  <w:divBdr>
                    <w:top w:val="none" w:sz="0" w:space="0" w:color="auto"/>
                    <w:left w:val="none" w:sz="0" w:space="0" w:color="auto"/>
                    <w:bottom w:val="none" w:sz="0" w:space="0" w:color="auto"/>
                    <w:right w:val="none" w:sz="0" w:space="0" w:color="auto"/>
                  </w:divBdr>
                  <w:divsChild>
                    <w:div w:id="157841892">
                      <w:marLeft w:val="0"/>
                      <w:marRight w:val="0"/>
                      <w:marTop w:val="0"/>
                      <w:marBottom w:val="0"/>
                      <w:divBdr>
                        <w:top w:val="none" w:sz="0" w:space="0" w:color="auto"/>
                        <w:left w:val="none" w:sz="0" w:space="0" w:color="auto"/>
                        <w:bottom w:val="none" w:sz="0" w:space="0" w:color="auto"/>
                        <w:right w:val="none" w:sz="0" w:space="0" w:color="auto"/>
                      </w:divBdr>
                    </w:div>
                    <w:div w:id="467819115">
                      <w:marLeft w:val="0"/>
                      <w:marRight w:val="0"/>
                      <w:marTop w:val="0"/>
                      <w:marBottom w:val="0"/>
                      <w:divBdr>
                        <w:top w:val="none" w:sz="0" w:space="0" w:color="auto"/>
                        <w:left w:val="none" w:sz="0" w:space="0" w:color="auto"/>
                        <w:bottom w:val="none" w:sz="0" w:space="0" w:color="auto"/>
                        <w:right w:val="none" w:sz="0" w:space="0" w:color="auto"/>
                      </w:divBdr>
                    </w:div>
                    <w:div w:id="715545494">
                      <w:marLeft w:val="0"/>
                      <w:marRight w:val="0"/>
                      <w:marTop w:val="0"/>
                      <w:marBottom w:val="0"/>
                      <w:divBdr>
                        <w:top w:val="none" w:sz="0" w:space="0" w:color="auto"/>
                        <w:left w:val="none" w:sz="0" w:space="0" w:color="auto"/>
                        <w:bottom w:val="none" w:sz="0" w:space="0" w:color="auto"/>
                        <w:right w:val="none" w:sz="0" w:space="0" w:color="auto"/>
                      </w:divBdr>
                    </w:div>
                    <w:div w:id="797183421">
                      <w:marLeft w:val="0"/>
                      <w:marRight w:val="0"/>
                      <w:marTop w:val="0"/>
                      <w:marBottom w:val="0"/>
                      <w:divBdr>
                        <w:top w:val="none" w:sz="0" w:space="0" w:color="auto"/>
                        <w:left w:val="none" w:sz="0" w:space="0" w:color="auto"/>
                        <w:bottom w:val="none" w:sz="0" w:space="0" w:color="auto"/>
                        <w:right w:val="none" w:sz="0" w:space="0" w:color="auto"/>
                      </w:divBdr>
                    </w:div>
                    <w:div w:id="876233057">
                      <w:marLeft w:val="0"/>
                      <w:marRight w:val="0"/>
                      <w:marTop w:val="0"/>
                      <w:marBottom w:val="0"/>
                      <w:divBdr>
                        <w:top w:val="none" w:sz="0" w:space="0" w:color="auto"/>
                        <w:left w:val="none" w:sz="0" w:space="0" w:color="auto"/>
                        <w:bottom w:val="none" w:sz="0" w:space="0" w:color="auto"/>
                        <w:right w:val="none" w:sz="0" w:space="0" w:color="auto"/>
                      </w:divBdr>
                    </w:div>
                    <w:div w:id="943808316">
                      <w:marLeft w:val="0"/>
                      <w:marRight w:val="0"/>
                      <w:marTop w:val="0"/>
                      <w:marBottom w:val="0"/>
                      <w:divBdr>
                        <w:top w:val="none" w:sz="0" w:space="0" w:color="auto"/>
                        <w:left w:val="none" w:sz="0" w:space="0" w:color="auto"/>
                        <w:bottom w:val="none" w:sz="0" w:space="0" w:color="auto"/>
                        <w:right w:val="none" w:sz="0" w:space="0" w:color="auto"/>
                      </w:divBdr>
                    </w:div>
                    <w:div w:id="950354499">
                      <w:marLeft w:val="0"/>
                      <w:marRight w:val="0"/>
                      <w:marTop w:val="0"/>
                      <w:marBottom w:val="0"/>
                      <w:divBdr>
                        <w:top w:val="none" w:sz="0" w:space="0" w:color="auto"/>
                        <w:left w:val="none" w:sz="0" w:space="0" w:color="auto"/>
                        <w:bottom w:val="none" w:sz="0" w:space="0" w:color="auto"/>
                        <w:right w:val="none" w:sz="0" w:space="0" w:color="auto"/>
                      </w:divBdr>
                    </w:div>
                    <w:div w:id="982739435">
                      <w:marLeft w:val="0"/>
                      <w:marRight w:val="0"/>
                      <w:marTop w:val="0"/>
                      <w:marBottom w:val="0"/>
                      <w:divBdr>
                        <w:top w:val="none" w:sz="0" w:space="0" w:color="auto"/>
                        <w:left w:val="none" w:sz="0" w:space="0" w:color="auto"/>
                        <w:bottom w:val="none" w:sz="0" w:space="0" w:color="auto"/>
                        <w:right w:val="none" w:sz="0" w:space="0" w:color="auto"/>
                      </w:divBdr>
                    </w:div>
                    <w:div w:id="1279677704">
                      <w:marLeft w:val="0"/>
                      <w:marRight w:val="0"/>
                      <w:marTop w:val="0"/>
                      <w:marBottom w:val="0"/>
                      <w:divBdr>
                        <w:top w:val="none" w:sz="0" w:space="0" w:color="auto"/>
                        <w:left w:val="none" w:sz="0" w:space="0" w:color="auto"/>
                        <w:bottom w:val="none" w:sz="0" w:space="0" w:color="auto"/>
                        <w:right w:val="none" w:sz="0" w:space="0" w:color="auto"/>
                      </w:divBdr>
                    </w:div>
                    <w:div w:id="1356421311">
                      <w:marLeft w:val="0"/>
                      <w:marRight w:val="0"/>
                      <w:marTop w:val="0"/>
                      <w:marBottom w:val="0"/>
                      <w:divBdr>
                        <w:top w:val="none" w:sz="0" w:space="0" w:color="auto"/>
                        <w:left w:val="none" w:sz="0" w:space="0" w:color="auto"/>
                        <w:bottom w:val="none" w:sz="0" w:space="0" w:color="auto"/>
                        <w:right w:val="none" w:sz="0" w:space="0" w:color="auto"/>
                      </w:divBdr>
                    </w:div>
                    <w:div w:id="1512182337">
                      <w:marLeft w:val="0"/>
                      <w:marRight w:val="0"/>
                      <w:marTop w:val="0"/>
                      <w:marBottom w:val="0"/>
                      <w:divBdr>
                        <w:top w:val="none" w:sz="0" w:space="0" w:color="auto"/>
                        <w:left w:val="none" w:sz="0" w:space="0" w:color="auto"/>
                        <w:bottom w:val="none" w:sz="0" w:space="0" w:color="auto"/>
                        <w:right w:val="none" w:sz="0" w:space="0" w:color="auto"/>
                      </w:divBdr>
                    </w:div>
                    <w:div w:id="1717729280">
                      <w:marLeft w:val="0"/>
                      <w:marRight w:val="0"/>
                      <w:marTop w:val="0"/>
                      <w:marBottom w:val="0"/>
                      <w:divBdr>
                        <w:top w:val="none" w:sz="0" w:space="0" w:color="auto"/>
                        <w:left w:val="none" w:sz="0" w:space="0" w:color="auto"/>
                        <w:bottom w:val="none" w:sz="0" w:space="0" w:color="auto"/>
                        <w:right w:val="none" w:sz="0" w:space="0" w:color="auto"/>
                      </w:divBdr>
                    </w:div>
                  </w:divsChild>
                </w:div>
                <w:div w:id="1527211156">
                  <w:marLeft w:val="0"/>
                  <w:marRight w:val="0"/>
                  <w:marTop w:val="0"/>
                  <w:marBottom w:val="0"/>
                  <w:divBdr>
                    <w:top w:val="none" w:sz="0" w:space="0" w:color="auto"/>
                    <w:left w:val="none" w:sz="0" w:space="0" w:color="auto"/>
                    <w:bottom w:val="none" w:sz="0" w:space="0" w:color="auto"/>
                    <w:right w:val="none" w:sz="0" w:space="0" w:color="auto"/>
                  </w:divBdr>
                  <w:divsChild>
                    <w:div w:id="316693756">
                      <w:marLeft w:val="0"/>
                      <w:marRight w:val="0"/>
                      <w:marTop w:val="0"/>
                      <w:marBottom w:val="0"/>
                      <w:divBdr>
                        <w:top w:val="none" w:sz="0" w:space="0" w:color="auto"/>
                        <w:left w:val="none" w:sz="0" w:space="0" w:color="auto"/>
                        <w:bottom w:val="none" w:sz="0" w:space="0" w:color="auto"/>
                        <w:right w:val="none" w:sz="0" w:space="0" w:color="auto"/>
                      </w:divBdr>
                    </w:div>
                    <w:div w:id="1445730712">
                      <w:marLeft w:val="0"/>
                      <w:marRight w:val="0"/>
                      <w:marTop w:val="0"/>
                      <w:marBottom w:val="0"/>
                      <w:divBdr>
                        <w:top w:val="none" w:sz="0" w:space="0" w:color="auto"/>
                        <w:left w:val="none" w:sz="0" w:space="0" w:color="auto"/>
                        <w:bottom w:val="none" w:sz="0" w:space="0" w:color="auto"/>
                        <w:right w:val="none" w:sz="0" w:space="0" w:color="auto"/>
                      </w:divBdr>
                    </w:div>
                    <w:div w:id="1907564707">
                      <w:marLeft w:val="0"/>
                      <w:marRight w:val="0"/>
                      <w:marTop w:val="0"/>
                      <w:marBottom w:val="0"/>
                      <w:divBdr>
                        <w:top w:val="none" w:sz="0" w:space="0" w:color="auto"/>
                        <w:left w:val="none" w:sz="0" w:space="0" w:color="auto"/>
                        <w:bottom w:val="none" w:sz="0" w:space="0" w:color="auto"/>
                        <w:right w:val="none" w:sz="0" w:space="0" w:color="auto"/>
                      </w:divBdr>
                    </w:div>
                    <w:div w:id="1998653346">
                      <w:marLeft w:val="0"/>
                      <w:marRight w:val="0"/>
                      <w:marTop w:val="0"/>
                      <w:marBottom w:val="0"/>
                      <w:divBdr>
                        <w:top w:val="none" w:sz="0" w:space="0" w:color="auto"/>
                        <w:left w:val="none" w:sz="0" w:space="0" w:color="auto"/>
                        <w:bottom w:val="none" w:sz="0" w:space="0" w:color="auto"/>
                        <w:right w:val="none" w:sz="0" w:space="0" w:color="auto"/>
                      </w:divBdr>
                    </w:div>
                    <w:div w:id="2075157914">
                      <w:marLeft w:val="0"/>
                      <w:marRight w:val="0"/>
                      <w:marTop w:val="0"/>
                      <w:marBottom w:val="0"/>
                      <w:divBdr>
                        <w:top w:val="none" w:sz="0" w:space="0" w:color="auto"/>
                        <w:left w:val="none" w:sz="0" w:space="0" w:color="auto"/>
                        <w:bottom w:val="none" w:sz="0" w:space="0" w:color="auto"/>
                        <w:right w:val="none" w:sz="0" w:space="0" w:color="auto"/>
                      </w:divBdr>
                    </w:div>
                  </w:divsChild>
                </w:div>
                <w:div w:id="1539077518">
                  <w:marLeft w:val="0"/>
                  <w:marRight w:val="0"/>
                  <w:marTop w:val="0"/>
                  <w:marBottom w:val="0"/>
                  <w:divBdr>
                    <w:top w:val="none" w:sz="0" w:space="0" w:color="auto"/>
                    <w:left w:val="none" w:sz="0" w:space="0" w:color="auto"/>
                    <w:bottom w:val="none" w:sz="0" w:space="0" w:color="auto"/>
                    <w:right w:val="none" w:sz="0" w:space="0" w:color="auto"/>
                  </w:divBdr>
                  <w:divsChild>
                    <w:div w:id="1618096871">
                      <w:marLeft w:val="0"/>
                      <w:marRight w:val="0"/>
                      <w:marTop w:val="0"/>
                      <w:marBottom w:val="0"/>
                      <w:divBdr>
                        <w:top w:val="none" w:sz="0" w:space="0" w:color="auto"/>
                        <w:left w:val="none" w:sz="0" w:space="0" w:color="auto"/>
                        <w:bottom w:val="none" w:sz="0" w:space="0" w:color="auto"/>
                        <w:right w:val="none" w:sz="0" w:space="0" w:color="auto"/>
                      </w:divBdr>
                    </w:div>
                  </w:divsChild>
                </w:div>
                <w:div w:id="1782146854">
                  <w:marLeft w:val="0"/>
                  <w:marRight w:val="0"/>
                  <w:marTop w:val="0"/>
                  <w:marBottom w:val="0"/>
                  <w:divBdr>
                    <w:top w:val="none" w:sz="0" w:space="0" w:color="auto"/>
                    <w:left w:val="none" w:sz="0" w:space="0" w:color="auto"/>
                    <w:bottom w:val="none" w:sz="0" w:space="0" w:color="auto"/>
                    <w:right w:val="none" w:sz="0" w:space="0" w:color="auto"/>
                  </w:divBdr>
                  <w:divsChild>
                    <w:div w:id="1364793482">
                      <w:marLeft w:val="0"/>
                      <w:marRight w:val="0"/>
                      <w:marTop w:val="0"/>
                      <w:marBottom w:val="0"/>
                      <w:divBdr>
                        <w:top w:val="none" w:sz="0" w:space="0" w:color="auto"/>
                        <w:left w:val="none" w:sz="0" w:space="0" w:color="auto"/>
                        <w:bottom w:val="none" w:sz="0" w:space="0" w:color="auto"/>
                        <w:right w:val="none" w:sz="0" w:space="0" w:color="auto"/>
                      </w:divBdr>
                    </w:div>
                  </w:divsChild>
                </w:div>
                <w:div w:id="1875535390">
                  <w:marLeft w:val="0"/>
                  <w:marRight w:val="0"/>
                  <w:marTop w:val="0"/>
                  <w:marBottom w:val="0"/>
                  <w:divBdr>
                    <w:top w:val="none" w:sz="0" w:space="0" w:color="auto"/>
                    <w:left w:val="none" w:sz="0" w:space="0" w:color="auto"/>
                    <w:bottom w:val="none" w:sz="0" w:space="0" w:color="auto"/>
                    <w:right w:val="none" w:sz="0" w:space="0" w:color="auto"/>
                  </w:divBdr>
                  <w:divsChild>
                    <w:div w:id="1365401266">
                      <w:marLeft w:val="0"/>
                      <w:marRight w:val="0"/>
                      <w:marTop w:val="0"/>
                      <w:marBottom w:val="0"/>
                      <w:divBdr>
                        <w:top w:val="none" w:sz="0" w:space="0" w:color="auto"/>
                        <w:left w:val="none" w:sz="0" w:space="0" w:color="auto"/>
                        <w:bottom w:val="none" w:sz="0" w:space="0" w:color="auto"/>
                        <w:right w:val="none" w:sz="0" w:space="0" w:color="auto"/>
                      </w:divBdr>
                    </w:div>
                  </w:divsChild>
                </w:div>
                <w:div w:id="1956788686">
                  <w:marLeft w:val="0"/>
                  <w:marRight w:val="0"/>
                  <w:marTop w:val="0"/>
                  <w:marBottom w:val="0"/>
                  <w:divBdr>
                    <w:top w:val="none" w:sz="0" w:space="0" w:color="auto"/>
                    <w:left w:val="none" w:sz="0" w:space="0" w:color="auto"/>
                    <w:bottom w:val="none" w:sz="0" w:space="0" w:color="auto"/>
                    <w:right w:val="none" w:sz="0" w:space="0" w:color="auto"/>
                  </w:divBdr>
                  <w:divsChild>
                    <w:div w:id="1588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4125">
          <w:marLeft w:val="0"/>
          <w:marRight w:val="0"/>
          <w:marTop w:val="0"/>
          <w:marBottom w:val="0"/>
          <w:divBdr>
            <w:top w:val="none" w:sz="0" w:space="0" w:color="auto"/>
            <w:left w:val="none" w:sz="0" w:space="0" w:color="auto"/>
            <w:bottom w:val="none" w:sz="0" w:space="0" w:color="auto"/>
            <w:right w:val="none" w:sz="0" w:space="0" w:color="auto"/>
          </w:divBdr>
        </w:div>
        <w:div w:id="1553272080">
          <w:marLeft w:val="0"/>
          <w:marRight w:val="0"/>
          <w:marTop w:val="0"/>
          <w:marBottom w:val="0"/>
          <w:divBdr>
            <w:top w:val="none" w:sz="0" w:space="0" w:color="auto"/>
            <w:left w:val="none" w:sz="0" w:space="0" w:color="auto"/>
            <w:bottom w:val="none" w:sz="0" w:space="0" w:color="auto"/>
            <w:right w:val="none" w:sz="0" w:space="0" w:color="auto"/>
          </w:divBdr>
        </w:div>
        <w:div w:id="1675719534">
          <w:marLeft w:val="0"/>
          <w:marRight w:val="0"/>
          <w:marTop w:val="0"/>
          <w:marBottom w:val="0"/>
          <w:divBdr>
            <w:top w:val="none" w:sz="0" w:space="0" w:color="auto"/>
            <w:left w:val="none" w:sz="0" w:space="0" w:color="auto"/>
            <w:bottom w:val="none" w:sz="0" w:space="0" w:color="auto"/>
            <w:right w:val="none" w:sz="0" w:space="0" w:color="auto"/>
          </w:divBdr>
        </w:div>
        <w:div w:id="1928147425">
          <w:marLeft w:val="0"/>
          <w:marRight w:val="0"/>
          <w:marTop w:val="0"/>
          <w:marBottom w:val="0"/>
          <w:divBdr>
            <w:top w:val="none" w:sz="0" w:space="0" w:color="auto"/>
            <w:left w:val="none" w:sz="0" w:space="0" w:color="auto"/>
            <w:bottom w:val="none" w:sz="0" w:space="0" w:color="auto"/>
            <w:right w:val="none" w:sz="0" w:space="0" w:color="auto"/>
          </w:divBdr>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376970992">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117014686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598559096">
      <w:bodyDiv w:val="1"/>
      <w:marLeft w:val="0"/>
      <w:marRight w:val="0"/>
      <w:marTop w:val="0"/>
      <w:marBottom w:val="0"/>
      <w:divBdr>
        <w:top w:val="none" w:sz="0" w:space="0" w:color="auto"/>
        <w:left w:val="none" w:sz="0" w:space="0" w:color="auto"/>
        <w:bottom w:val="none" w:sz="0" w:space="0" w:color="auto"/>
        <w:right w:val="none" w:sz="0" w:space="0" w:color="auto"/>
      </w:divBdr>
      <w:divsChild>
        <w:div w:id="548733685">
          <w:marLeft w:val="0"/>
          <w:marRight w:val="0"/>
          <w:marTop w:val="0"/>
          <w:marBottom w:val="0"/>
          <w:divBdr>
            <w:top w:val="none" w:sz="0" w:space="0" w:color="auto"/>
            <w:left w:val="none" w:sz="0" w:space="0" w:color="auto"/>
            <w:bottom w:val="none" w:sz="0" w:space="0" w:color="auto"/>
            <w:right w:val="none" w:sz="0" w:space="0" w:color="auto"/>
          </w:divBdr>
        </w:div>
        <w:div w:id="2076271816">
          <w:marLeft w:val="0"/>
          <w:marRight w:val="0"/>
          <w:marTop w:val="0"/>
          <w:marBottom w:val="0"/>
          <w:divBdr>
            <w:top w:val="none" w:sz="0" w:space="0" w:color="auto"/>
            <w:left w:val="none" w:sz="0" w:space="0" w:color="auto"/>
            <w:bottom w:val="none" w:sz="0" w:space="0" w:color="auto"/>
            <w:right w:val="none" w:sz="0" w:space="0" w:color="auto"/>
          </w:divBdr>
        </w:div>
        <w:div w:id="2122070576">
          <w:marLeft w:val="0"/>
          <w:marRight w:val="0"/>
          <w:marTop w:val="0"/>
          <w:marBottom w:val="0"/>
          <w:divBdr>
            <w:top w:val="none" w:sz="0" w:space="0" w:color="auto"/>
            <w:left w:val="none" w:sz="0" w:space="0" w:color="auto"/>
            <w:bottom w:val="none" w:sz="0" w:space="0" w:color="auto"/>
            <w:right w:val="none" w:sz="0" w:space="0" w:color="auto"/>
          </w:divBdr>
        </w:div>
      </w:divsChild>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02069015">
      <w:bodyDiv w:val="1"/>
      <w:marLeft w:val="0"/>
      <w:marRight w:val="0"/>
      <w:marTop w:val="0"/>
      <w:marBottom w:val="0"/>
      <w:divBdr>
        <w:top w:val="none" w:sz="0" w:space="0" w:color="auto"/>
        <w:left w:val="none" w:sz="0" w:space="0" w:color="auto"/>
        <w:bottom w:val="none" w:sz="0" w:space="0" w:color="auto"/>
        <w:right w:val="none" w:sz="0" w:space="0" w:color="auto"/>
      </w:divBdr>
      <w:divsChild>
        <w:div w:id="701782370">
          <w:marLeft w:val="0"/>
          <w:marRight w:val="0"/>
          <w:marTop w:val="0"/>
          <w:marBottom w:val="0"/>
          <w:divBdr>
            <w:top w:val="none" w:sz="0" w:space="0" w:color="auto"/>
            <w:left w:val="none" w:sz="0" w:space="0" w:color="auto"/>
            <w:bottom w:val="none" w:sz="0" w:space="0" w:color="auto"/>
            <w:right w:val="none" w:sz="0" w:space="0" w:color="auto"/>
          </w:divBdr>
          <w:divsChild>
            <w:div w:id="45448046">
              <w:marLeft w:val="0"/>
              <w:marRight w:val="0"/>
              <w:marTop w:val="0"/>
              <w:marBottom w:val="0"/>
              <w:divBdr>
                <w:top w:val="none" w:sz="0" w:space="0" w:color="auto"/>
                <w:left w:val="none" w:sz="0" w:space="0" w:color="auto"/>
                <w:bottom w:val="none" w:sz="0" w:space="0" w:color="auto"/>
                <w:right w:val="none" w:sz="0" w:space="0" w:color="auto"/>
              </w:divBdr>
            </w:div>
            <w:div w:id="235945216">
              <w:marLeft w:val="0"/>
              <w:marRight w:val="0"/>
              <w:marTop w:val="0"/>
              <w:marBottom w:val="0"/>
              <w:divBdr>
                <w:top w:val="none" w:sz="0" w:space="0" w:color="auto"/>
                <w:left w:val="none" w:sz="0" w:space="0" w:color="auto"/>
                <w:bottom w:val="none" w:sz="0" w:space="0" w:color="auto"/>
                <w:right w:val="none" w:sz="0" w:space="0" w:color="auto"/>
              </w:divBdr>
            </w:div>
            <w:div w:id="764837806">
              <w:marLeft w:val="0"/>
              <w:marRight w:val="0"/>
              <w:marTop w:val="0"/>
              <w:marBottom w:val="0"/>
              <w:divBdr>
                <w:top w:val="none" w:sz="0" w:space="0" w:color="auto"/>
                <w:left w:val="none" w:sz="0" w:space="0" w:color="auto"/>
                <w:bottom w:val="none" w:sz="0" w:space="0" w:color="auto"/>
                <w:right w:val="none" w:sz="0" w:space="0" w:color="auto"/>
              </w:divBdr>
            </w:div>
            <w:div w:id="886915013">
              <w:marLeft w:val="0"/>
              <w:marRight w:val="0"/>
              <w:marTop w:val="0"/>
              <w:marBottom w:val="0"/>
              <w:divBdr>
                <w:top w:val="none" w:sz="0" w:space="0" w:color="auto"/>
                <w:left w:val="none" w:sz="0" w:space="0" w:color="auto"/>
                <w:bottom w:val="none" w:sz="0" w:space="0" w:color="auto"/>
                <w:right w:val="none" w:sz="0" w:space="0" w:color="auto"/>
              </w:divBdr>
            </w:div>
            <w:div w:id="901906827">
              <w:marLeft w:val="0"/>
              <w:marRight w:val="0"/>
              <w:marTop w:val="0"/>
              <w:marBottom w:val="0"/>
              <w:divBdr>
                <w:top w:val="none" w:sz="0" w:space="0" w:color="auto"/>
                <w:left w:val="none" w:sz="0" w:space="0" w:color="auto"/>
                <w:bottom w:val="none" w:sz="0" w:space="0" w:color="auto"/>
                <w:right w:val="none" w:sz="0" w:space="0" w:color="auto"/>
              </w:divBdr>
            </w:div>
            <w:div w:id="936256613">
              <w:marLeft w:val="0"/>
              <w:marRight w:val="0"/>
              <w:marTop w:val="0"/>
              <w:marBottom w:val="0"/>
              <w:divBdr>
                <w:top w:val="none" w:sz="0" w:space="0" w:color="auto"/>
                <w:left w:val="none" w:sz="0" w:space="0" w:color="auto"/>
                <w:bottom w:val="none" w:sz="0" w:space="0" w:color="auto"/>
                <w:right w:val="none" w:sz="0" w:space="0" w:color="auto"/>
              </w:divBdr>
            </w:div>
            <w:div w:id="955477852">
              <w:marLeft w:val="0"/>
              <w:marRight w:val="0"/>
              <w:marTop w:val="0"/>
              <w:marBottom w:val="0"/>
              <w:divBdr>
                <w:top w:val="none" w:sz="0" w:space="0" w:color="auto"/>
                <w:left w:val="none" w:sz="0" w:space="0" w:color="auto"/>
                <w:bottom w:val="none" w:sz="0" w:space="0" w:color="auto"/>
                <w:right w:val="none" w:sz="0" w:space="0" w:color="auto"/>
              </w:divBdr>
            </w:div>
            <w:div w:id="967511438">
              <w:marLeft w:val="0"/>
              <w:marRight w:val="0"/>
              <w:marTop w:val="0"/>
              <w:marBottom w:val="0"/>
              <w:divBdr>
                <w:top w:val="none" w:sz="0" w:space="0" w:color="auto"/>
                <w:left w:val="none" w:sz="0" w:space="0" w:color="auto"/>
                <w:bottom w:val="none" w:sz="0" w:space="0" w:color="auto"/>
                <w:right w:val="none" w:sz="0" w:space="0" w:color="auto"/>
              </w:divBdr>
            </w:div>
            <w:div w:id="1249775284">
              <w:marLeft w:val="0"/>
              <w:marRight w:val="0"/>
              <w:marTop w:val="0"/>
              <w:marBottom w:val="0"/>
              <w:divBdr>
                <w:top w:val="none" w:sz="0" w:space="0" w:color="auto"/>
                <w:left w:val="none" w:sz="0" w:space="0" w:color="auto"/>
                <w:bottom w:val="none" w:sz="0" w:space="0" w:color="auto"/>
                <w:right w:val="none" w:sz="0" w:space="0" w:color="auto"/>
              </w:divBdr>
            </w:div>
            <w:div w:id="1694184416">
              <w:marLeft w:val="0"/>
              <w:marRight w:val="0"/>
              <w:marTop w:val="0"/>
              <w:marBottom w:val="0"/>
              <w:divBdr>
                <w:top w:val="none" w:sz="0" w:space="0" w:color="auto"/>
                <w:left w:val="none" w:sz="0" w:space="0" w:color="auto"/>
                <w:bottom w:val="none" w:sz="0" w:space="0" w:color="auto"/>
                <w:right w:val="none" w:sz="0" w:space="0" w:color="auto"/>
              </w:divBdr>
            </w:div>
            <w:div w:id="1711220891">
              <w:marLeft w:val="0"/>
              <w:marRight w:val="0"/>
              <w:marTop w:val="0"/>
              <w:marBottom w:val="0"/>
              <w:divBdr>
                <w:top w:val="none" w:sz="0" w:space="0" w:color="auto"/>
                <w:left w:val="none" w:sz="0" w:space="0" w:color="auto"/>
                <w:bottom w:val="none" w:sz="0" w:space="0" w:color="auto"/>
                <w:right w:val="none" w:sz="0" w:space="0" w:color="auto"/>
              </w:divBdr>
            </w:div>
            <w:div w:id="1987666909">
              <w:marLeft w:val="0"/>
              <w:marRight w:val="0"/>
              <w:marTop w:val="0"/>
              <w:marBottom w:val="0"/>
              <w:divBdr>
                <w:top w:val="none" w:sz="0" w:space="0" w:color="auto"/>
                <w:left w:val="none" w:sz="0" w:space="0" w:color="auto"/>
                <w:bottom w:val="none" w:sz="0" w:space="0" w:color="auto"/>
                <w:right w:val="none" w:sz="0" w:space="0" w:color="auto"/>
              </w:divBdr>
            </w:div>
          </w:divsChild>
        </w:div>
        <w:div w:id="1045593550">
          <w:marLeft w:val="0"/>
          <w:marRight w:val="0"/>
          <w:marTop w:val="0"/>
          <w:marBottom w:val="0"/>
          <w:divBdr>
            <w:top w:val="none" w:sz="0" w:space="0" w:color="auto"/>
            <w:left w:val="none" w:sz="0" w:space="0" w:color="auto"/>
            <w:bottom w:val="none" w:sz="0" w:space="0" w:color="auto"/>
            <w:right w:val="none" w:sz="0" w:space="0" w:color="auto"/>
          </w:divBdr>
          <w:divsChild>
            <w:div w:id="17993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2616">
      <w:bodyDiv w:val="1"/>
      <w:marLeft w:val="0"/>
      <w:marRight w:val="0"/>
      <w:marTop w:val="0"/>
      <w:marBottom w:val="0"/>
      <w:divBdr>
        <w:top w:val="none" w:sz="0" w:space="0" w:color="auto"/>
        <w:left w:val="none" w:sz="0" w:space="0" w:color="auto"/>
        <w:bottom w:val="none" w:sz="0" w:space="0" w:color="auto"/>
        <w:right w:val="none" w:sz="0" w:space="0" w:color="auto"/>
      </w:divBdr>
      <w:divsChild>
        <w:div w:id="886836458">
          <w:marLeft w:val="0"/>
          <w:marRight w:val="0"/>
          <w:marTop w:val="0"/>
          <w:marBottom w:val="0"/>
          <w:divBdr>
            <w:top w:val="none" w:sz="0" w:space="0" w:color="auto"/>
            <w:left w:val="none" w:sz="0" w:space="0" w:color="auto"/>
            <w:bottom w:val="none" w:sz="0" w:space="0" w:color="auto"/>
            <w:right w:val="none" w:sz="0" w:space="0" w:color="auto"/>
          </w:divBdr>
          <w:divsChild>
            <w:div w:id="819074121">
              <w:marLeft w:val="0"/>
              <w:marRight w:val="0"/>
              <w:marTop w:val="0"/>
              <w:marBottom w:val="0"/>
              <w:divBdr>
                <w:top w:val="none" w:sz="0" w:space="0" w:color="auto"/>
                <w:left w:val="none" w:sz="0" w:space="0" w:color="auto"/>
                <w:bottom w:val="none" w:sz="0" w:space="0" w:color="auto"/>
                <w:right w:val="none" w:sz="0" w:space="0" w:color="auto"/>
              </w:divBdr>
            </w:div>
          </w:divsChild>
        </w:div>
        <w:div w:id="1062753807">
          <w:marLeft w:val="0"/>
          <w:marRight w:val="0"/>
          <w:marTop w:val="0"/>
          <w:marBottom w:val="0"/>
          <w:divBdr>
            <w:top w:val="none" w:sz="0" w:space="0" w:color="auto"/>
            <w:left w:val="none" w:sz="0" w:space="0" w:color="auto"/>
            <w:bottom w:val="none" w:sz="0" w:space="0" w:color="auto"/>
            <w:right w:val="none" w:sz="0" w:space="0" w:color="auto"/>
          </w:divBdr>
          <w:divsChild>
            <w:div w:id="58022641">
              <w:marLeft w:val="0"/>
              <w:marRight w:val="0"/>
              <w:marTop w:val="0"/>
              <w:marBottom w:val="0"/>
              <w:divBdr>
                <w:top w:val="none" w:sz="0" w:space="0" w:color="auto"/>
                <w:left w:val="none" w:sz="0" w:space="0" w:color="auto"/>
                <w:bottom w:val="none" w:sz="0" w:space="0" w:color="auto"/>
                <w:right w:val="none" w:sz="0" w:space="0" w:color="auto"/>
              </w:divBdr>
            </w:div>
            <w:div w:id="1478916738">
              <w:marLeft w:val="0"/>
              <w:marRight w:val="0"/>
              <w:marTop w:val="0"/>
              <w:marBottom w:val="0"/>
              <w:divBdr>
                <w:top w:val="none" w:sz="0" w:space="0" w:color="auto"/>
                <w:left w:val="none" w:sz="0" w:space="0" w:color="auto"/>
                <w:bottom w:val="none" w:sz="0" w:space="0" w:color="auto"/>
                <w:right w:val="none" w:sz="0" w:space="0" w:color="auto"/>
              </w:divBdr>
            </w:div>
            <w:div w:id="1985309188">
              <w:marLeft w:val="0"/>
              <w:marRight w:val="0"/>
              <w:marTop w:val="0"/>
              <w:marBottom w:val="0"/>
              <w:divBdr>
                <w:top w:val="none" w:sz="0" w:space="0" w:color="auto"/>
                <w:left w:val="none" w:sz="0" w:space="0" w:color="auto"/>
                <w:bottom w:val="none" w:sz="0" w:space="0" w:color="auto"/>
                <w:right w:val="none" w:sz="0" w:space="0" w:color="auto"/>
              </w:divBdr>
            </w:div>
          </w:divsChild>
        </w:div>
        <w:div w:id="1106271527">
          <w:marLeft w:val="0"/>
          <w:marRight w:val="0"/>
          <w:marTop w:val="0"/>
          <w:marBottom w:val="0"/>
          <w:divBdr>
            <w:top w:val="none" w:sz="0" w:space="0" w:color="auto"/>
            <w:left w:val="none" w:sz="0" w:space="0" w:color="auto"/>
            <w:bottom w:val="none" w:sz="0" w:space="0" w:color="auto"/>
            <w:right w:val="none" w:sz="0" w:space="0" w:color="auto"/>
          </w:divBdr>
          <w:divsChild>
            <w:div w:id="64693970">
              <w:marLeft w:val="0"/>
              <w:marRight w:val="0"/>
              <w:marTop w:val="0"/>
              <w:marBottom w:val="0"/>
              <w:divBdr>
                <w:top w:val="none" w:sz="0" w:space="0" w:color="auto"/>
                <w:left w:val="none" w:sz="0" w:space="0" w:color="auto"/>
                <w:bottom w:val="none" w:sz="0" w:space="0" w:color="auto"/>
                <w:right w:val="none" w:sz="0" w:space="0" w:color="auto"/>
              </w:divBdr>
            </w:div>
            <w:div w:id="1574659694">
              <w:marLeft w:val="0"/>
              <w:marRight w:val="0"/>
              <w:marTop w:val="0"/>
              <w:marBottom w:val="0"/>
              <w:divBdr>
                <w:top w:val="none" w:sz="0" w:space="0" w:color="auto"/>
                <w:left w:val="none" w:sz="0" w:space="0" w:color="auto"/>
                <w:bottom w:val="none" w:sz="0" w:space="0" w:color="auto"/>
                <w:right w:val="none" w:sz="0" w:space="0" w:color="auto"/>
              </w:divBdr>
            </w:div>
          </w:divsChild>
        </w:div>
        <w:div w:id="1274051760">
          <w:marLeft w:val="0"/>
          <w:marRight w:val="0"/>
          <w:marTop w:val="0"/>
          <w:marBottom w:val="0"/>
          <w:divBdr>
            <w:top w:val="none" w:sz="0" w:space="0" w:color="auto"/>
            <w:left w:val="none" w:sz="0" w:space="0" w:color="auto"/>
            <w:bottom w:val="none" w:sz="0" w:space="0" w:color="auto"/>
            <w:right w:val="none" w:sz="0" w:space="0" w:color="auto"/>
          </w:divBdr>
          <w:divsChild>
            <w:div w:id="1788230143">
              <w:marLeft w:val="0"/>
              <w:marRight w:val="0"/>
              <w:marTop w:val="0"/>
              <w:marBottom w:val="0"/>
              <w:divBdr>
                <w:top w:val="none" w:sz="0" w:space="0" w:color="auto"/>
                <w:left w:val="none" w:sz="0" w:space="0" w:color="auto"/>
                <w:bottom w:val="none" w:sz="0" w:space="0" w:color="auto"/>
                <w:right w:val="none" w:sz="0" w:space="0" w:color="auto"/>
              </w:divBdr>
            </w:div>
            <w:div w:id="2064908837">
              <w:marLeft w:val="0"/>
              <w:marRight w:val="0"/>
              <w:marTop w:val="0"/>
              <w:marBottom w:val="0"/>
              <w:divBdr>
                <w:top w:val="none" w:sz="0" w:space="0" w:color="auto"/>
                <w:left w:val="none" w:sz="0" w:space="0" w:color="auto"/>
                <w:bottom w:val="none" w:sz="0" w:space="0" w:color="auto"/>
                <w:right w:val="none" w:sz="0" w:space="0" w:color="auto"/>
              </w:divBdr>
            </w:div>
          </w:divsChild>
        </w:div>
        <w:div w:id="1281186582">
          <w:marLeft w:val="0"/>
          <w:marRight w:val="0"/>
          <w:marTop w:val="0"/>
          <w:marBottom w:val="0"/>
          <w:divBdr>
            <w:top w:val="none" w:sz="0" w:space="0" w:color="auto"/>
            <w:left w:val="none" w:sz="0" w:space="0" w:color="auto"/>
            <w:bottom w:val="none" w:sz="0" w:space="0" w:color="auto"/>
            <w:right w:val="none" w:sz="0" w:space="0" w:color="auto"/>
          </w:divBdr>
          <w:divsChild>
            <w:div w:id="3394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3027">
      <w:bodyDiv w:val="1"/>
      <w:marLeft w:val="0"/>
      <w:marRight w:val="0"/>
      <w:marTop w:val="0"/>
      <w:marBottom w:val="0"/>
      <w:divBdr>
        <w:top w:val="none" w:sz="0" w:space="0" w:color="auto"/>
        <w:left w:val="none" w:sz="0" w:space="0" w:color="auto"/>
        <w:bottom w:val="none" w:sz="0" w:space="0" w:color="auto"/>
        <w:right w:val="none" w:sz="0" w:space="0" w:color="auto"/>
      </w:divBdr>
      <w:divsChild>
        <w:div w:id="317390851">
          <w:marLeft w:val="0"/>
          <w:marRight w:val="0"/>
          <w:marTop w:val="0"/>
          <w:marBottom w:val="0"/>
          <w:divBdr>
            <w:top w:val="none" w:sz="0" w:space="0" w:color="auto"/>
            <w:left w:val="none" w:sz="0" w:space="0" w:color="auto"/>
            <w:bottom w:val="none" w:sz="0" w:space="0" w:color="auto"/>
            <w:right w:val="none" w:sz="0" w:space="0" w:color="auto"/>
          </w:divBdr>
        </w:div>
        <w:div w:id="1246066799">
          <w:marLeft w:val="0"/>
          <w:marRight w:val="0"/>
          <w:marTop w:val="0"/>
          <w:marBottom w:val="0"/>
          <w:divBdr>
            <w:top w:val="none" w:sz="0" w:space="0" w:color="auto"/>
            <w:left w:val="none" w:sz="0" w:space="0" w:color="auto"/>
            <w:bottom w:val="none" w:sz="0" w:space="0" w:color="auto"/>
            <w:right w:val="none" w:sz="0" w:space="0" w:color="auto"/>
          </w:divBdr>
        </w:div>
        <w:div w:id="1496190186">
          <w:marLeft w:val="0"/>
          <w:marRight w:val="0"/>
          <w:marTop w:val="0"/>
          <w:marBottom w:val="0"/>
          <w:divBdr>
            <w:top w:val="none" w:sz="0" w:space="0" w:color="auto"/>
            <w:left w:val="none" w:sz="0" w:space="0" w:color="auto"/>
            <w:bottom w:val="none" w:sz="0" w:space="0" w:color="auto"/>
            <w:right w:val="none" w:sz="0" w:space="0" w:color="auto"/>
          </w:divBdr>
        </w:div>
        <w:div w:id="1625036980">
          <w:marLeft w:val="0"/>
          <w:marRight w:val="0"/>
          <w:marTop w:val="0"/>
          <w:marBottom w:val="0"/>
          <w:divBdr>
            <w:top w:val="none" w:sz="0" w:space="0" w:color="auto"/>
            <w:left w:val="none" w:sz="0" w:space="0" w:color="auto"/>
            <w:bottom w:val="none" w:sz="0" w:space="0" w:color="auto"/>
            <w:right w:val="none" w:sz="0" w:space="0" w:color="auto"/>
          </w:divBdr>
        </w:div>
        <w:div w:id="1678314353">
          <w:marLeft w:val="0"/>
          <w:marRight w:val="0"/>
          <w:marTop w:val="0"/>
          <w:marBottom w:val="0"/>
          <w:divBdr>
            <w:top w:val="none" w:sz="0" w:space="0" w:color="auto"/>
            <w:left w:val="none" w:sz="0" w:space="0" w:color="auto"/>
            <w:bottom w:val="none" w:sz="0" w:space="0" w:color="auto"/>
            <w:right w:val="none" w:sz="0" w:space="0" w:color="auto"/>
          </w:divBdr>
        </w:div>
        <w:div w:id="1863396421">
          <w:marLeft w:val="0"/>
          <w:marRight w:val="0"/>
          <w:marTop w:val="0"/>
          <w:marBottom w:val="0"/>
          <w:divBdr>
            <w:top w:val="none" w:sz="0" w:space="0" w:color="auto"/>
            <w:left w:val="none" w:sz="0" w:space="0" w:color="auto"/>
            <w:bottom w:val="none" w:sz="0" w:space="0" w:color="auto"/>
            <w:right w:val="none" w:sz="0" w:space="0" w:color="auto"/>
          </w:divBdr>
        </w:div>
        <w:div w:id="1935169436">
          <w:marLeft w:val="0"/>
          <w:marRight w:val="0"/>
          <w:marTop w:val="0"/>
          <w:marBottom w:val="0"/>
          <w:divBdr>
            <w:top w:val="none" w:sz="0" w:space="0" w:color="auto"/>
            <w:left w:val="none" w:sz="0" w:space="0" w:color="auto"/>
            <w:bottom w:val="none" w:sz="0" w:space="0" w:color="auto"/>
            <w:right w:val="none" w:sz="0" w:space="0" w:color="auto"/>
          </w:divBdr>
        </w:div>
      </w:divsChild>
    </w:div>
    <w:div w:id="2062246989">
      <w:bodyDiv w:val="1"/>
      <w:marLeft w:val="0"/>
      <w:marRight w:val="0"/>
      <w:marTop w:val="0"/>
      <w:marBottom w:val="0"/>
      <w:divBdr>
        <w:top w:val="none" w:sz="0" w:space="0" w:color="auto"/>
        <w:left w:val="none" w:sz="0" w:space="0" w:color="auto"/>
        <w:bottom w:val="none" w:sz="0" w:space="0" w:color="auto"/>
        <w:right w:val="none" w:sz="0" w:space="0" w:color="auto"/>
      </w:divBdr>
      <w:divsChild>
        <w:div w:id="110981689">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1104423322">
          <w:marLeft w:val="0"/>
          <w:marRight w:val="0"/>
          <w:marTop w:val="0"/>
          <w:marBottom w:val="0"/>
          <w:divBdr>
            <w:top w:val="none" w:sz="0" w:space="0" w:color="auto"/>
            <w:left w:val="none" w:sz="0" w:space="0" w:color="auto"/>
            <w:bottom w:val="none" w:sz="0" w:space="0" w:color="auto"/>
            <w:right w:val="none" w:sz="0" w:space="0" w:color="auto"/>
          </w:divBdr>
          <w:divsChild>
            <w:div w:id="139419763">
              <w:marLeft w:val="0"/>
              <w:marRight w:val="0"/>
              <w:marTop w:val="30"/>
              <w:marBottom w:val="30"/>
              <w:divBdr>
                <w:top w:val="none" w:sz="0" w:space="0" w:color="auto"/>
                <w:left w:val="none" w:sz="0" w:space="0" w:color="auto"/>
                <w:bottom w:val="none" w:sz="0" w:space="0" w:color="auto"/>
                <w:right w:val="none" w:sz="0" w:space="0" w:color="auto"/>
              </w:divBdr>
              <w:divsChild>
                <w:div w:id="185406179">
                  <w:marLeft w:val="0"/>
                  <w:marRight w:val="0"/>
                  <w:marTop w:val="0"/>
                  <w:marBottom w:val="0"/>
                  <w:divBdr>
                    <w:top w:val="none" w:sz="0" w:space="0" w:color="auto"/>
                    <w:left w:val="none" w:sz="0" w:space="0" w:color="auto"/>
                    <w:bottom w:val="none" w:sz="0" w:space="0" w:color="auto"/>
                    <w:right w:val="none" w:sz="0" w:space="0" w:color="auto"/>
                  </w:divBdr>
                  <w:divsChild>
                    <w:div w:id="460922726">
                      <w:marLeft w:val="0"/>
                      <w:marRight w:val="0"/>
                      <w:marTop w:val="0"/>
                      <w:marBottom w:val="0"/>
                      <w:divBdr>
                        <w:top w:val="none" w:sz="0" w:space="0" w:color="auto"/>
                        <w:left w:val="none" w:sz="0" w:space="0" w:color="auto"/>
                        <w:bottom w:val="none" w:sz="0" w:space="0" w:color="auto"/>
                        <w:right w:val="none" w:sz="0" w:space="0" w:color="auto"/>
                      </w:divBdr>
                    </w:div>
                  </w:divsChild>
                </w:div>
                <w:div w:id="353501367">
                  <w:marLeft w:val="0"/>
                  <w:marRight w:val="0"/>
                  <w:marTop w:val="0"/>
                  <w:marBottom w:val="0"/>
                  <w:divBdr>
                    <w:top w:val="none" w:sz="0" w:space="0" w:color="auto"/>
                    <w:left w:val="none" w:sz="0" w:space="0" w:color="auto"/>
                    <w:bottom w:val="none" w:sz="0" w:space="0" w:color="auto"/>
                    <w:right w:val="none" w:sz="0" w:space="0" w:color="auto"/>
                  </w:divBdr>
                  <w:divsChild>
                    <w:div w:id="233206125">
                      <w:marLeft w:val="0"/>
                      <w:marRight w:val="0"/>
                      <w:marTop w:val="0"/>
                      <w:marBottom w:val="0"/>
                      <w:divBdr>
                        <w:top w:val="none" w:sz="0" w:space="0" w:color="auto"/>
                        <w:left w:val="none" w:sz="0" w:space="0" w:color="auto"/>
                        <w:bottom w:val="none" w:sz="0" w:space="0" w:color="auto"/>
                        <w:right w:val="none" w:sz="0" w:space="0" w:color="auto"/>
                      </w:divBdr>
                    </w:div>
                    <w:div w:id="553082753">
                      <w:marLeft w:val="0"/>
                      <w:marRight w:val="0"/>
                      <w:marTop w:val="0"/>
                      <w:marBottom w:val="0"/>
                      <w:divBdr>
                        <w:top w:val="none" w:sz="0" w:space="0" w:color="auto"/>
                        <w:left w:val="none" w:sz="0" w:space="0" w:color="auto"/>
                        <w:bottom w:val="none" w:sz="0" w:space="0" w:color="auto"/>
                        <w:right w:val="none" w:sz="0" w:space="0" w:color="auto"/>
                      </w:divBdr>
                    </w:div>
                  </w:divsChild>
                </w:div>
                <w:div w:id="717818807">
                  <w:marLeft w:val="0"/>
                  <w:marRight w:val="0"/>
                  <w:marTop w:val="0"/>
                  <w:marBottom w:val="0"/>
                  <w:divBdr>
                    <w:top w:val="none" w:sz="0" w:space="0" w:color="auto"/>
                    <w:left w:val="none" w:sz="0" w:space="0" w:color="auto"/>
                    <w:bottom w:val="none" w:sz="0" w:space="0" w:color="auto"/>
                    <w:right w:val="none" w:sz="0" w:space="0" w:color="auto"/>
                  </w:divBdr>
                  <w:divsChild>
                    <w:div w:id="2015960654">
                      <w:marLeft w:val="0"/>
                      <w:marRight w:val="0"/>
                      <w:marTop w:val="0"/>
                      <w:marBottom w:val="0"/>
                      <w:divBdr>
                        <w:top w:val="none" w:sz="0" w:space="0" w:color="auto"/>
                        <w:left w:val="none" w:sz="0" w:space="0" w:color="auto"/>
                        <w:bottom w:val="none" w:sz="0" w:space="0" w:color="auto"/>
                        <w:right w:val="none" w:sz="0" w:space="0" w:color="auto"/>
                      </w:divBdr>
                    </w:div>
                  </w:divsChild>
                </w:div>
                <w:div w:id="932009600">
                  <w:marLeft w:val="0"/>
                  <w:marRight w:val="0"/>
                  <w:marTop w:val="0"/>
                  <w:marBottom w:val="0"/>
                  <w:divBdr>
                    <w:top w:val="none" w:sz="0" w:space="0" w:color="auto"/>
                    <w:left w:val="none" w:sz="0" w:space="0" w:color="auto"/>
                    <w:bottom w:val="none" w:sz="0" w:space="0" w:color="auto"/>
                    <w:right w:val="none" w:sz="0" w:space="0" w:color="auto"/>
                  </w:divBdr>
                  <w:divsChild>
                    <w:div w:id="1658801305">
                      <w:marLeft w:val="0"/>
                      <w:marRight w:val="0"/>
                      <w:marTop w:val="0"/>
                      <w:marBottom w:val="0"/>
                      <w:divBdr>
                        <w:top w:val="none" w:sz="0" w:space="0" w:color="auto"/>
                        <w:left w:val="none" w:sz="0" w:space="0" w:color="auto"/>
                        <w:bottom w:val="none" w:sz="0" w:space="0" w:color="auto"/>
                        <w:right w:val="none" w:sz="0" w:space="0" w:color="auto"/>
                      </w:divBdr>
                    </w:div>
                  </w:divsChild>
                </w:div>
                <w:div w:id="1005061446">
                  <w:marLeft w:val="0"/>
                  <w:marRight w:val="0"/>
                  <w:marTop w:val="0"/>
                  <w:marBottom w:val="0"/>
                  <w:divBdr>
                    <w:top w:val="none" w:sz="0" w:space="0" w:color="auto"/>
                    <w:left w:val="none" w:sz="0" w:space="0" w:color="auto"/>
                    <w:bottom w:val="none" w:sz="0" w:space="0" w:color="auto"/>
                    <w:right w:val="none" w:sz="0" w:space="0" w:color="auto"/>
                  </w:divBdr>
                  <w:divsChild>
                    <w:div w:id="494537947">
                      <w:marLeft w:val="0"/>
                      <w:marRight w:val="0"/>
                      <w:marTop w:val="0"/>
                      <w:marBottom w:val="0"/>
                      <w:divBdr>
                        <w:top w:val="none" w:sz="0" w:space="0" w:color="auto"/>
                        <w:left w:val="none" w:sz="0" w:space="0" w:color="auto"/>
                        <w:bottom w:val="none" w:sz="0" w:space="0" w:color="auto"/>
                        <w:right w:val="none" w:sz="0" w:space="0" w:color="auto"/>
                      </w:divBdr>
                    </w:div>
                  </w:divsChild>
                </w:div>
                <w:div w:id="1051079572">
                  <w:marLeft w:val="0"/>
                  <w:marRight w:val="0"/>
                  <w:marTop w:val="0"/>
                  <w:marBottom w:val="0"/>
                  <w:divBdr>
                    <w:top w:val="none" w:sz="0" w:space="0" w:color="auto"/>
                    <w:left w:val="none" w:sz="0" w:space="0" w:color="auto"/>
                    <w:bottom w:val="none" w:sz="0" w:space="0" w:color="auto"/>
                    <w:right w:val="none" w:sz="0" w:space="0" w:color="auto"/>
                  </w:divBdr>
                  <w:divsChild>
                    <w:div w:id="1417939330">
                      <w:marLeft w:val="0"/>
                      <w:marRight w:val="0"/>
                      <w:marTop w:val="0"/>
                      <w:marBottom w:val="0"/>
                      <w:divBdr>
                        <w:top w:val="none" w:sz="0" w:space="0" w:color="auto"/>
                        <w:left w:val="none" w:sz="0" w:space="0" w:color="auto"/>
                        <w:bottom w:val="none" w:sz="0" w:space="0" w:color="auto"/>
                        <w:right w:val="none" w:sz="0" w:space="0" w:color="auto"/>
                      </w:divBdr>
                    </w:div>
                    <w:div w:id="1858737179">
                      <w:marLeft w:val="0"/>
                      <w:marRight w:val="0"/>
                      <w:marTop w:val="0"/>
                      <w:marBottom w:val="0"/>
                      <w:divBdr>
                        <w:top w:val="none" w:sz="0" w:space="0" w:color="auto"/>
                        <w:left w:val="none" w:sz="0" w:space="0" w:color="auto"/>
                        <w:bottom w:val="none" w:sz="0" w:space="0" w:color="auto"/>
                        <w:right w:val="none" w:sz="0" w:space="0" w:color="auto"/>
                      </w:divBdr>
                    </w:div>
                  </w:divsChild>
                </w:div>
                <w:div w:id="1537304953">
                  <w:marLeft w:val="0"/>
                  <w:marRight w:val="0"/>
                  <w:marTop w:val="0"/>
                  <w:marBottom w:val="0"/>
                  <w:divBdr>
                    <w:top w:val="none" w:sz="0" w:space="0" w:color="auto"/>
                    <w:left w:val="none" w:sz="0" w:space="0" w:color="auto"/>
                    <w:bottom w:val="none" w:sz="0" w:space="0" w:color="auto"/>
                    <w:right w:val="none" w:sz="0" w:space="0" w:color="auto"/>
                  </w:divBdr>
                  <w:divsChild>
                    <w:div w:id="424351448">
                      <w:marLeft w:val="0"/>
                      <w:marRight w:val="0"/>
                      <w:marTop w:val="0"/>
                      <w:marBottom w:val="0"/>
                      <w:divBdr>
                        <w:top w:val="none" w:sz="0" w:space="0" w:color="auto"/>
                        <w:left w:val="none" w:sz="0" w:space="0" w:color="auto"/>
                        <w:bottom w:val="none" w:sz="0" w:space="0" w:color="auto"/>
                        <w:right w:val="none" w:sz="0" w:space="0" w:color="auto"/>
                      </w:divBdr>
                    </w:div>
                  </w:divsChild>
                </w:div>
                <w:div w:id="1564365590">
                  <w:marLeft w:val="0"/>
                  <w:marRight w:val="0"/>
                  <w:marTop w:val="0"/>
                  <w:marBottom w:val="0"/>
                  <w:divBdr>
                    <w:top w:val="none" w:sz="0" w:space="0" w:color="auto"/>
                    <w:left w:val="none" w:sz="0" w:space="0" w:color="auto"/>
                    <w:bottom w:val="none" w:sz="0" w:space="0" w:color="auto"/>
                    <w:right w:val="none" w:sz="0" w:space="0" w:color="auto"/>
                  </w:divBdr>
                  <w:divsChild>
                    <w:div w:id="967710594">
                      <w:marLeft w:val="0"/>
                      <w:marRight w:val="0"/>
                      <w:marTop w:val="0"/>
                      <w:marBottom w:val="0"/>
                      <w:divBdr>
                        <w:top w:val="none" w:sz="0" w:space="0" w:color="auto"/>
                        <w:left w:val="none" w:sz="0" w:space="0" w:color="auto"/>
                        <w:bottom w:val="none" w:sz="0" w:space="0" w:color="auto"/>
                        <w:right w:val="none" w:sz="0" w:space="0" w:color="auto"/>
                      </w:divBdr>
                    </w:div>
                  </w:divsChild>
                </w:div>
                <w:div w:id="1786845016">
                  <w:marLeft w:val="0"/>
                  <w:marRight w:val="0"/>
                  <w:marTop w:val="0"/>
                  <w:marBottom w:val="0"/>
                  <w:divBdr>
                    <w:top w:val="none" w:sz="0" w:space="0" w:color="auto"/>
                    <w:left w:val="none" w:sz="0" w:space="0" w:color="auto"/>
                    <w:bottom w:val="none" w:sz="0" w:space="0" w:color="auto"/>
                    <w:right w:val="none" w:sz="0" w:space="0" w:color="auto"/>
                  </w:divBdr>
                  <w:divsChild>
                    <w:div w:id="272202833">
                      <w:marLeft w:val="0"/>
                      <w:marRight w:val="0"/>
                      <w:marTop w:val="0"/>
                      <w:marBottom w:val="0"/>
                      <w:divBdr>
                        <w:top w:val="none" w:sz="0" w:space="0" w:color="auto"/>
                        <w:left w:val="none" w:sz="0" w:space="0" w:color="auto"/>
                        <w:bottom w:val="none" w:sz="0" w:space="0" w:color="auto"/>
                        <w:right w:val="none" w:sz="0" w:space="0" w:color="auto"/>
                      </w:divBdr>
                    </w:div>
                    <w:div w:id="3389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8960">
          <w:marLeft w:val="0"/>
          <w:marRight w:val="0"/>
          <w:marTop w:val="0"/>
          <w:marBottom w:val="0"/>
          <w:divBdr>
            <w:top w:val="none" w:sz="0" w:space="0" w:color="auto"/>
            <w:left w:val="none" w:sz="0" w:space="0" w:color="auto"/>
            <w:bottom w:val="none" w:sz="0" w:space="0" w:color="auto"/>
            <w:right w:val="none" w:sz="0" w:space="0" w:color="auto"/>
          </w:divBdr>
        </w:div>
        <w:div w:id="1715500584">
          <w:marLeft w:val="0"/>
          <w:marRight w:val="0"/>
          <w:marTop w:val="0"/>
          <w:marBottom w:val="0"/>
          <w:divBdr>
            <w:top w:val="none" w:sz="0" w:space="0" w:color="auto"/>
            <w:left w:val="none" w:sz="0" w:space="0" w:color="auto"/>
            <w:bottom w:val="none" w:sz="0" w:space="0" w:color="auto"/>
            <w:right w:val="none" w:sz="0" w:space="0" w:color="auto"/>
          </w:divBdr>
          <w:divsChild>
            <w:div w:id="807624336">
              <w:marLeft w:val="0"/>
              <w:marRight w:val="0"/>
              <w:marTop w:val="30"/>
              <w:marBottom w:val="30"/>
              <w:divBdr>
                <w:top w:val="none" w:sz="0" w:space="0" w:color="auto"/>
                <w:left w:val="none" w:sz="0" w:space="0" w:color="auto"/>
                <w:bottom w:val="none" w:sz="0" w:space="0" w:color="auto"/>
                <w:right w:val="none" w:sz="0" w:space="0" w:color="auto"/>
              </w:divBdr>
              <w:divsChild>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0"/>
                      <w:divBdr>
                        <w:top w:val="none" w:sz="0" w:space="0" w:color="auto"/>
                        <w:left w:val="none" w:sz="0" w:space="0" w:color="auto"/>
                        <w:bottom w:val="none" w:sz="0" w:space="0" w:color="auto"/>
                        <w:right w:val="none" w:sz="0" w:space="0" w:color="auto"/>
                      </w:divBdr>
                    </w:div>
                    <w:div w:id="437061766">
                      <w:marLeft w:val="0"/>
                      <w:marRight w:val="0"/>
                      <w:marTop w:val="0"/>
                      <w:marBottom w:val="0"/>
                      <w:divBdr>
                        <w:top w:val="none" w:sz="0" w:space="0" w:color="auto"/>
                        <w:left w:val="none" w:sz="0" w:space="0" w:color="auto"/>
                        <w:bottom w:val="none" w:sz="0" w:space="0" w:color="auto"/>
                        <w:right w:val="none" w:sz="0" w:space="0" w:color="auto"/>
                      </w:divBdr>
                    </w:div>
                  </w:divsChild>
                </w:div>
                <w:div w:id="248083303">
                  <w:marLeft w:val="0"/>
                  <w:marRight w:val="0"/>
                  <w:marTop w:val="0"/>
                  <w:marBottom w:val="0"/>
                  <w:divBdr>
                    <w:top w:val="none" w:sz="0" w:space="0" w:color="auto"/>
                    <w:left w:val="none" w:sz="0" w:space="0" w:color="auto"/>
                    <w:bottom w:val="none" w:sz="0" w:space="0" w:color="auto"/>
                    <w:right w:val="none" w:sz="0" w:space="0" w:color="auto"/>
                  </w:divBdr>
                  <w:divsChild>
                    <w:div w:id="755441873">
                      <w:marLeft w:val="0"/>
                      <w:marRight w:val="0"/>
                      <w:marTop w:val="0"/>
                      <w:marBottom w:val="0"/>
                      <w:divBdr>
                        <w:top w:val="none" w:sz="0" w:space="0" w:color="auto"/>
                        <w:left w:val="none" w:sz="0" w:space="0" w:color="auto"/>
                        <w:bottom w:val="none" w:sz="0" w:space="0" w:color="auto"/>
                        <w:right w:val="none" w:sz="0" w:space="0" w:color="auto"/>
                      </w:divBdr>
                    </w:div>
                  </w:divsChild>
                </w:div>
                <w:div w:id="822700971">
                  <w:marLeft w:val="0"/>
                  <w:marRight w:val="0"/>
                  <w:marTop w:val="0"/>
                  <w:marBottom w:val="0"/>
                  <w:divBdr>
                    <w:top w:val="none" w:sz="0" w:space="0" w:color="auto"/>
                    <w:left w:val="none" w:sz="0" w:space="0" w:color="auto"/>
                    <w:bottom w:val="none" w:sz="0" w:space="0" w:color="auto"/>
                    <w:right w:val="none" w:sz="0" w:space="0" w:color="auto"/>
                  </w:divBdr>
                  <w:divsChild>
                    <w:div w:id="234436649">
                      <w:marLeft w:val="0"/>
                      <w:marRight w:val="0"/>
                      <w:marTop w:val="0"/>
                      <w:marBottom w:val="0"/>
                      <w:divBdr>
                        <w:top w:val="none" w:sz="0" w:space="0" w:color="auto"/>
                        <w:left w:val="none" w:sz="0" w:space="0" w:color="auto"/>
                        <w:bottom w:val="none" w:sz="0" w:space="0" w:color="auto"/>
                        <w:right w:val="none" w:sz="0" w:space="0" w:color="auto"/>
                      </w:divBdr>
                    </w:div>
                    <w:div w:id="416637815">
                      <w:marLeft w:val="0"/>
                      <w:marRight w:val="0"/>
                      <w:marTop w:val="0"/>
                      <w:marBottom w:val="0"/>
                      <w:divBdr>
                        <w:top w:val="none" w:sz="0" w:space="0" w:color="auto"/>
                        <w:left w:val="none" w:sz="0" w:space="0" w:color="auto"/>
                        <w:bottom w:val="none" w:sz="0" w:space="0" w:color="auto"/>
                        <w:right w:val="none" w:sz="0" w:space="0" w:color="auto"/>
                      </w:divBdr>
                    </w:div>
                    <w:div w:id="1358041907">
                      <w:marLeft w:val="0"/>
                      <w:marRight w:val="0"/>
                      <w:marTop w:val="0"/>
                      <w:marBottom w:val="0"/>
                      <w:divBdr>
                        <w:top w:val="none" w:sz="0" w:space="0" w:color="auto"/>
                        <w:left w:val="none" w:sz="0" w:space="0" w:color="auto"/>
                        <w:bottom w:val="none" w:sz="0" w:space="0" w:color="auto"/>
                        <w:right w:val="none" w:sz="0" w:space="0" w:color="auto"/>
                      </w:divBdr>
                    </w:div>
                    <w:div w:id="1826437976">
                      <w:marLeft w:val="0"/>
                      <w:marRight w:val="0"/>
                      <w:marTop w:val="0"/>
                      <w:marBottom w:val="0"/>
                      <w:divBdr>
                        <w:top w:val="none" w:sz="0" w:space="0" w:color="auto"/>
                        <w:left w:val="none" w:sz="0" w:space="0" w:color="auto"/>
                        <w:bottom w:val="none" w:sz="0" w:space="0" w:color="auto"/>
                        <w:right w:val="none" w:sz="0" w:space="0" w:color="auto"/>
                      </w:divBdr>
                    </w:div>
                  </w:divsChild>
                </w:div>
                <w:div w:id="1730880390">
                  <w:marLeft w:val="0"/>
                  <w:marRight w:val="0"/>
                  <w:marTop w:val="0"/>
                  <w:marBottom w:val="0"/>
                  <w:divBdr>
                    <w:top w:val="none" w:sz="0" w:space="0" w:color="auto"/>
                    <w:left w:val="none" w:sz="0" w:space="0" w:color="auto"/>
                    <w:bottom w:val="none" w:sz="0" w:space="0" w:color="auto"/>
                    <w:right w:val="none" w:sz="0" w:space="0" w:color="auto"/>
                  </w:divBdr>
                  <w:divsChild>
                    <w:div w:id="1788768104">
                      <w:marLeft w:val="0"/>
                      <w:marRight w:val="0"/>
                      <w:marTop w:val="0"/>
                      <w:marBottom w:val="0"/>
                      <w:divBdr>
                        <w:top w:val="none" w:sz="0" w:space="0" w:color="auto"/>
                        <w:left w:val="none" w:sz="0" w:space="0" w:color="auto"/>
                        <w:bottom w:val="none" w:sz="0" w:space="0" w:color="auto"/>
                        <w:right w:val="none" w:sz="0" w:space="0" w:color="auto"/>
                      </w:divBdr>
                    </w:div>
                    <w:div w:id="2135906760">
                      <w:marLeft w:val="0"/>
                      <w:marRight w:val="0"/>
                      <w:marTop w:val="0"/>
                      <w:marBottom w:val="0"/>
                      <w:divBdr>
                        <w:top w:val="none" w:sz="0" w:space="0" w:color="auto"/>
                        <w:left w:val="none" w:sz="0" w:space="0" w:color="auto"/>
                        <w:bottom w:val="none" w:sz="0" w:space="0" w:color="auto"/>
                        <w:right w:val="none" w:sz="0" w:space="0" w:color="auto"/>
                      </w:divBdr>
                    </w:div>
                  </w:divsChild>
                </w:div>
                <w:div w:id="1981617728">
                  <w:marLeft w:val="0"/>
                  <w:marRight w:val="0"/>
                  <w:marTop w:val="0"/>
                  <w:marBottom w:val="0"/>
                  <w:divBdr>
                    <w:top w:val="none" w:sz="0" w:space="0" w:color="auto"/>
                    <w:left w:val="none" w:sz="0" w:space="0" w:color="auto"/>
                    <w:bottom w:val="none" w:sz="0" w:space="0" w:color="auto"/>
                    <w:right w:val="none" w:sz="0" w:space="0" w:color="auto"/>
                  </w:divBdr>
                  <w:divsChild>
                    <w:div w:id="21058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8012">
          <w:marLeft w:val="0"/>
          <w:marRight w:val="0"/>
          <w:marTop w:val="0"/>
          <w:marBottom w:val="0"/>
          <w:divBdr>
            <w:top w:val="none" w:sz="0" w:space="0" w:color="auto"/>
            <w:left w:val="none" w:sz="0" w:space="0" w:color="auto"/>
            <w:bottom w:val="none" w:sz="0" w:space="0" w:color="auto"/>
            <w:right w:val="none" w:sz="0" w:space="0" w:color="auto"/>
          </w:divBdr>
        </w:div>
      </w:divsChild>
    </w:div>
    <w:div w:id="212507786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55">
          <w:marLeft w:val="0"/>
          <w:marRight w:val="0"/>
          <w:marTop w:val="0"/>
          <w:marBottom w:val="0"/>
          <w:divBdr>
            <w:top w:val="none" w:sz="0" w:space="0" w:color="auto"/>
            <w:left w:val="none" w:sz="0" w:space="0" w:color="auto"/>
            <w:bottom w:val="none" w:sz="0" w:space="0" w:color="auto"/>
            <w:right w:val="none" w:sz="0" w:space="0" w:color="auto"/>
          </w:divBdr>
          <w:divsChild>
            <w:div w:id="1627351827">
              <w:marLeft w:val="0"/>
              <w:marRight w:val="0"/>
              <w:marTop w:val="0"/>
              <w:marBottom w:val="0"/>
              <w:divBdr>
                <w:top w:val="none" w:sz="0" w:space="0" w:color="auto"/>
                <w:left w:val="none" w:sz="0" w:space="0" w:color="auto"/>
                <w:bottom w:val="none" w:sz="0" w:space="0" w:color="auto"/>
                <w:right w:val="none" w:sz="0" w:space="0" w:color="auto"/>
              </w:divBdr>
            </w:div>
            <w:div w:id="1674071785">
              <w:marLeft w:val="0"/>
              <w:marRight w:val="0"/>
              <w:marTop w:val="0"/>
              <w:marBottom w:val="0"/>
              <w:divBdr>
                <w:top w:val="none" w:sz="0" w:space="0" w:color="auto"/>
                <w:left w:val="none" w:sz="0" w:space="0" w:color="auto"/>
                <w:bottom w:val="none" w:sz="0" w:space="0" w:color="auto"/>
                <w:right w:val="none" w:sz="0" w:space="0" w:color="auto"/>
              </w:divBdr>
            </w:div>
            <w:div w:id="1700811484">
              <w:marLeft w:val="0"/>
              <w:marRight w:val="0"/>
              <w:marTop w:val="0"/>
              <w:marBottom w:val="0"/>
              <w:divBdr>
                <w:top w:val="none" w:sz="0" w:space="0" w:color="auto"/>
                <w:left w:val="none" w:sz="0" w:space="0" w:color="auto"/>
                <w:bottom w:val="none" w:sz="0" w:space="0" w:color="auto"/>
                <w:right w:val="none" w:sz="0" w:space="0" w:color="auto"/>
              </w:divBdr>
            </w:div>
            <w:div w:id="1931236580">
              <w:marLeft w:val="0"/>
              <w:marRight w:val="0"/>
              <w:marTop w:val="0"/>
              <w:marBottom w:val="0"/>
              <w:divBdr>
                <w:top w:val="none" w:sz="0" w:space="0" w:color="auto"/>
                <w:left w:val="none" w:sz="0" w:space="0" w:color="auto"/>
                <w:bottom w:val="none" w:sz="0" w:space="0" w:color="auto"/>
                <w:right w:val="none" w:sz="0" w:space="0" w:color="auto"/>
              </w:divBdr>
            </w:div>
          </w:divsChild>
        </w:div>
        <w:div w:id="1641106964">
          <w:marLeft w:val="0"/>
          <w:marRight w:val="0"/>
          <w:marTop w:val="0"/>
          <w:marBottom w:val="0"/>
          <w:divBdr>
            <w:top w:val="none" w:sz="0" w:space="0" w:color="auto"/>
            <w:left w:val="none" w:sz="0" w:space="0" w:color="auto"/>
            <w:bottom w:val="none" w:sz="0" w:space="0" w:color="auto"/>
            <w:right w:val="none" w:sz="0" w:space="0" w:color="auto"/>
          </w:divBdr>
          <w:divsChild>
            <w:div w:id="152261020">
              <w:marLeft w:val="0"/>
              <w:marRight w:val="0"/>
              <w:marTop w:val="0"/>
              <w:marBottom w:val="0"/>
              <w:divBdr>
                <w:top w:val="none" w:sz="0" w:space="0" w:color="auto"/>
                <w:left w:val="none" w:sz="0" w:space="0" w:color="auto"/>
                <w:bottom w:val="none" w:sz="0" w:space="0" w:color="auto"/>
                <w:right w:val="none" w:sz="0" w:space="0" w:color="auto"/>
              </w:divBdr>
            </w:div>
          </w:divsChild>
        </w:div>
        <w:div w:id="2042241055">
          <w:marLeft w:val="0"/>
          <w:marRight w:val="0"/>
          <w:marTop w:val="0"/>
          <w:marBottom w:val="0"/>
          <w:divBdr>
            <w:top w:val="none" w:sz="0" w:space="0" w:color="auto"/>
            <w:left w:val="none" w:sz="0" w:space="0" w:color="auto"/>
            <w:bottom w:val="none" w:sz="0" w:space="0" w:color="auto"/>
            <w:right w:val="none" w:sz="0" w:space="0" w:color="auto"/>
          </w:divBdr>
          <w:divsChild>
            <w:div w:id="1612468679">
              <w:marLeft w:val="0"/>
              <w:marRight w:val="0"/>
              <w:marTop w:val="0"/>
              <w:marBottom w:val="0"/>
              <w:divBdr>
                <w:top w:val="none" w:sz="0" w:space="0" w:color="auto"/>
                <w:left w:val="none" w:sz="0" w:space="0" w:color="auto"/>
                <w:bottom w:val="none" w:sz="0" w:space="0" w:color="auto"/>
                <w:right w:val="none" w:sz="0" w:space="0" w:color="auto"/>
              </w:divBdr>
            </w:div>
            <w:div w:id="19103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talkofftherecord.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recruitment@talkofftherecord.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alkofftherecord.org/get-involved/careers/"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mailto:recruitment@talkofftherecord.org"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talkofftherecord.org/get-involved/careers/" TargetMode="External" Id="R35090b048cf84180" /><Relationship Type="http://schemas.openxmlformats.org/officeDocument/2006/relationships/hyperlink" Target="mailto:recruitment@talkofftherecord.org" TargetMode="External" Id="Ra1ea0bd5cbe1449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935f98-c462-4188-a0ad-b49566918f9c">
      <UserInfo>
        <DisplayName>Allie Cairnie</DisplayName>
        <AccountId>17</AccountId>
        <AccountType/>
      </UserInfo>
    </SharedWithUsers>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Use xmlns="ffc960d0-7ac4-46d6-8f15-15bd9a2e6349" xsi:nil="true"/>
    <lcf76f155ced4ddcb4097134ff3c332f xmlns="ffc960d0-7ac4-46d6-8f15-15bd9a2e6349">
      <Terms xmlns="http://schemas.microsoft.com/office/infopath/2007/PartnerControls"/>
    </lcf76f155ced4ddcb4097134ff3c332f>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c1efe409f03f2dc5b76db41aae88c532">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61da3c710aa30e51c88af631a003bcbc"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C5904-FD22-4074-9C83-3C222534F023}">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fc960d0-7ac4-46d6-8f15-15bd9a2e6349"/>
    <ds:schemaRef ds:uri="9b935f98-c462-4188-a0ad-b49566918f9c"/>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B6A66496-93C1-4B45-819F-73E915B10DAA}">
  <ds:schemaRefs>
    <ds:schemaRef ds:uri="http://schemas.openxmlformats.org/officeDocument/2006/bibliography"/>
  </ds:schemaRefs>
</ds:datastoreItem>
</file>

<file path=customXml/itemProps4.xml><?xml version="1.0" encoding="utf-8"?>
<ds:datastoreItem xmlns:ds="http://schemas.openxmlformats.org/officeDocument/2006/customXml" ds:itemID="{1C6441B8-9764-46E7-AAD6-25DFFB70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Stott</dc:creator>
  <keywords/>
  <lastModifiedBy>Belinda Unasing</lastModifiedBy>
  <revision>37</revision>
  <lastPrinted>2022-01-07T22:52:00.0000000Z</lastPrinted>
  <dcterms:created xsi:type="dcterms:W3CDTF">2024-02-12T21:48:00.0000000Z</dcterms:created>
  <dcterms:modified xsi:type="dcterms:W3CDTF">2025-10-01T16:41:22.1637060Z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